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【听风之旅】云南丽江大理香格里拉纯玩私人定制双飞6天|大理丽江双古城|玉龙雪山大索道 蓝月谷| 洱海骑行| 丽江古城旅拍|普达措| 理想邦下午茶| 虎跳峡| 独克宗古城  (全程安排携程五钻酒店) 一单一团行程单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HXTY-YN1725787823Sk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参考航班起飞时间（06：00-23：55）如有特殊要求，请报名前咨询前台工作人员并书面说明，如无特殊要求，我社按当天团队特惠机位安排，如无法安排，不另通知，以航空公司安排航班时间为准，不可更改。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奢享五钻住宿：全程安排携程五钻酒店，优选高品质高性价比酒店，享无忧睡眠；
                <w:br/>
                畅游玉龙雪山：玉龙雪山全年保证冰川公园大索道，让您来了不留任何遗憾畅游登顶
                <w:br/>
                邂逅滇西时光：大理环海游+香拉精华游+暖冬围炉煮茶，丽大香全线精华景点一览无余
                <w:br/>
                VIP专享服务：落地专享鲜花接机，全程车内备水+新鲜水果+儿童安全座椅+新婚蜜月安排大床房+鲜花铺床
                <w:br/>
                小团专属出发：每天出发时间为早上九点（雪山早起），睡到自然醒自由自在游云南
                <w:br/>
                细节包揽行程：无论早或晚班机均根据航班需要为您安排赠送行程，落地即有人服务
                <w:br/>
                产品专属赠送：赠送雪山三宝（蓝月谷电瓶车+氧气+租赁防寒服），赠送土司宴+丽江古城换装旅拍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
                <w:br/>
                从您的城市出发，专业司机兼向导带您入住酒店稍事休息，愿您以最佳精神状态迎接此次云南之旅。入住酒店后可自由活动哦。
                <w:br/>
                VIP嗨皮专享：
                <w:br/>
                1鲜花接机欢迎您来高原小瑞士。
                <w:br/>
                2.全程提供农夫山泉矿泉水。
                <w:br/>
                3.婴儿提供安全座椅服务。
                <w:br/>
                4.时令新鲜本地水果。
                <w:br/>
                温馨提示：
                <w:br/>
                1.初上高原，不适应气候的客人注意休息，避免剧烈运动；
                <w:br/>
                2.昼夜温差较大，注意增添衣物。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丽江-（车程约1.5小时）双廊-南诏风情岛-理想邦下午茶-大理
                <w:br/>
                早餐后，乘车前往大理，途经【双廊古镇】（游玩时间约1小时）。双廊北有萝莳曲，南有莲花曲，前有金梭、玉几二岛环抱于双曲间，因此而得名——双廊。临海而居，白墙黛瓦，青石板铺路 ，是双廊的特色，不是江南的江南。它有着江南的温婉、惬意和浪漫。软软地水、柔柔地风、温暖不燥的阳光与古镇融为一体，滋养着这座带有文艺色彩的小镇。
                <w:br/>
                后游览【南诏风情岛】（游览约1小时），位于苍洱是风景名胜区的黄金地段---洱源县东南端的双廊乡境内。该岛四面环水，东靠著名佛教圣地鸡足山，北接石宝山，南连大理，西对苍山洱海，因占据着得天独厚的旅游资源，故素有“大理风光在苍洱 ，苍洱风光在双廊”之美誉。
                <w:br/>
                后继续出发，沿着环海东路，一路美拍，网红打卡圣地，绝不错过。
                <w:br/>
                网红打卡地标：【双廊】出发—【挖色码头】—【礁石美拍】—【小普陀】。 
                <w:br/>
                下午乘车前往有中国圣托里尼之称的【理想邦】，在这里我们特意安排了【下午茶+现场音乐】，天空与海洋两者间一个个梦境，从这里开始，蓝色浪漫，白色纯净，温柔与风和白云一样恍惚，色彩柔软，伴随着蓝色调，深入内心静谧处，看久了似乎陷进画的浪漫世界，安静地声音，忘记一切。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大理悦云雅阁豪华房、五彩云、漫心酒店、大理海洋酒店、麓悦酒店或不低于以上标准酒店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大理古城-（车程约4小时）普达措国家森林公园-土司盛宴
                <w:br/>
                睡到自然醒，后前往【大理古城】（景点免费，游玩时间约2小时，电瓶车20不含）。大理古城又名叶榆城、紫禁城、中和镇。古城其历史可追溯至唐天宝年间，南诏王阁逻凤筑的羊苴咩城为其新都。
                <w:br/>
                后前往游览【普达措国家公园】（游览时间约2小时）行走于大自然之间，有漂亮的小松鼠跳来跳去，徒步沿途风景无限好，告别雾霾吸收新鲜空气，一切都是这么和谐美好。
                <w:br/>
                Ps：普达措国家公园海拔在3500米—4159米，建议自行购买正规氧气 1 瓶备用（氧气参考价格：68元/瓶）。享用晚餐歌舞伴餐【土司盛宴】（赠送项目不用不退费且无替代项目，赠送安排献哈达，不含烤牛羊肉费用，不去不退费用），近距离感受藏民族的热情、藏族民俗、餐饮文化。
                <w:br/>
                交通：大巴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香格里拉安信唐宸、唐香嘉秀、陨石光年、高山别庄或不低于以上标准酒店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香巴拉时轮坛城-独克宗-藏家体验-虎跳峡-（车程1.5小时）丽江-古城旅拍
                <w:br/>
                早餐后，前往【香巴拉时轮坛城】，香巴拉时轮坛城由迪庆州旅游集团创建，是汇聚藏传佛教与藏文化的殿堂，是香巴拉王国守护神——时轮金刚的福田宝地，也是研究和解读千年藏地历史传承的宝库，更是全世界洞察藏地宗教神秘仪轨的窗口。走进香巴拉时轮坛城，一起深入地了解藏文化传承，认识香巴拉时轮坛城，让每位游客都能找寻到属于自己心灵深处的香格里拉。
                <w:br/>
                后游览“月光古城”【独克宗古城】（游览时间约1小时），大火之后的独克宗古城，较大的转经筒完好无损，感谢上天的神助，它是上天送给您的礼物，看看原汁原味的藏寺，摸摸世界最大的转经筒，顺时针转三圈，实现您心中的梦。为香格里拉古城祈福。
                <w:br/>
                抵达【虎跳峡景区】（不含观光扶梯费用，全程70元/人、单程下30元/人、单程上50元/人），虎跳峡水势汹涌，声闻数里，以奇险雄壮著称于世，世界上最深的大峡谷之一。
                <w:br/>
                到达丽江之后，随后特别安排晚上【古城旅拍-换装秀】（含民族服装+面妆+赠送2张简修）穿一次民族服装，不仅仅是喜欢，也不仅仅是好看，而是一次民族融合与回归自然的展示，纯玩专家换装秀，秀出不一样的你，秀出幸福花开的绽放。让镜头跟你一起记录你在路上最真实的点滴和感动……
                <w:br/>
                交通：大巴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玉龙雪山-冰川公园大索道-印象丽江-蓝月谷-围炉煮茶
                <w:br/>
                早餐后，乘车前往【玉龙雪山风景区，含印象丽江表演】，游玩【冰川大索道】（又称大索道）。（游览时间90分钟，赠送小瓶氧气，防寒服。）冰川公园大索道是玉龙雪山景区三条索道之一，也是最受欢迎的一条索道。游客可以从位于甘海子的索道下站乘坐索道，直达海拔4506米的冰川公园。下了索道，沿着冰川上铺设的木质栈道，可以一直登顶到海拔4680米的最高处，近距离感受雪山和冰川的魅力  。
                <w:br/>
                之后游览如梦幻影、疑是仙境的【蓝月谷】（游览时间约30分钟，赠送景区电瓶车，如未乘坐，费用不退）后乘车返回丽江古城，特意安排了秋冬日特别项目【围炉煮茶】，三五好友或家人围坐在一炉火旁烹茶，烤上应季时蔬，还有各式各样的茶食， 畅谈风月，岂不快哉。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丽江国际、金林豪生、悦云别院，婕络芙、大港旺宝或不低于以上标准酒店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
                <w:br/>
                早餐后送机，根据航班时刻送机返程回家，结束云南之行。
                <w:br/>
                备注：如您是晚航班的客人，我们将为您免费赠送黑龙潭行程。
                <w:br/>
                前往游览【黑龙潭】，俗称龙王庙，也叫玉泉公园，位于丽江古城北象山脚下，有历代石碑，具有较高的史料价值。
                <w:br/>
                温馨提示：
                <w:br/>
                1.退房、返程前请仔细整理好自己的行李物品，请不要有所遗漏，增加您不必要的麻烦。
                <w:br/>
                2.感谢各位贵宾对我们工作的支持和理解，针对我们服务工作中的不足，请留下您的宝贵意见。谢谢！
                <w:br/>
                交通：飞机+大巴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 -广州往返程飞机经济舱特惠机票，航班时间等以航司出票为准;
                <w:br/>
                2、住宿：入住当地酒店双人标间不挂星);每成人每晚(12周岁以上)一床位，出现单男或男女清报名时自补房差，在遇到政府征用或旺季房满的情况下，旅行社将不得不选用同等级
                <w:br/>
                但未在行程内列明的其他酒店时不另行通知，敬请谅解。
                <w:br/>
                3、用餐：全程含5早4正，正餐50/人，雪厨自助餐48元/人（雪厨自助餐+土司盛宴+腊排骨+砂锅鱼），用餐条件与广东有一定的差异，大家应有心理准备；
                <w:br/>
                4、用车：2-3人安排5座轿车，4-7人安排7-9座商务车,8人以上14-18座，按实际人数用车，保证一人一正座，云南因山路较多目地理环境较特殊，高原行车，汽车容易出故障，途中可能会安排检修，敬清谅解。
                <w:br/>
                5、导游：当地优秀师傅兼职向导；
                <w:br/>
                6、门票:成人含景点第一道大门票(自费景点门票除外,本线路已经按云南免大门票政策核算，所有的门票优惠减免无费用可退)，不含最点小门票，个人消费及行程上自理的项目。赠送项目如因结殊原因不能成行，不做很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7、小童(2-11岁)：含车位、机票；不占床位、不含门票、不含早餐(早餐费用技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屋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1、单房差:单房差:不提供自然单间，产生单房差或加床费用自理
                <w:br/>
                2、个人餐饮:旅行中未包含的个人用餐费(晚餐、小吃、饮料等)
                <w:br/>
                3、意外保险:请自行购买旅游意外伤害保险，也可委托报名旅行社购买
                <w:br/>
                4、不含广州市区到广州白云机场接送，机场集中，机场散团。
                <w:br/>
                5、自理项目:个人消费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华夏天悦国际旅行社有限公司，许可证号：L-GD02578，质监电话：020-83371233。此路线为2人起发团，一单一团，保证出发。此团由广东华夏天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因高原地区特殊性，为保障客人安全，20岁以下学生和65岁以上长者（80岁以上恕不接待,70岁以上现询），必须有20-65岁间亲属陪同方可接待。同组65岁以上客人不建议上雪山（需有正常年龄陪同，65及以上年龄需签免责书及提供健康证明。
                <w:br/>
                3、回族维族因散客操作局限，无法单独安排餐饮，若报名参加此行程请提前说明。
                <w:br/>
                4、所有散客名单，以双方确认件为准。请组团社仔细核对客人名单，以免出现客人信息错误，丽江提前制卡名单错误一律不能更改视为作废，造成机票火车票损失。我社将不承担任何损失！
                <w:br/>
                5、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6、散拼团接送机没有导游，本行程不是一车一导，但我们将事先做好衔接工作，请游客放心。
                <w:br/>
                7、团队均提前15天或以上订购机票、动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8、如在出团前一天中午12：00点前取消收取：车位费300元/人+机票损+第一晚房损+门票损（实际核算为准）。
                <w:br/>
                9、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11、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12、云南地区是当地旅游度假城市，硬件及软件服务均与沿海发达的广州存在一定差距， 请团友谅解。如遇旺季酒店房满或政府征收等情形，旅行社会另外安排至不低于所列 酒店标准的同类型酒店
                <w:br/>
                让旅行因玩法而不同。
                <w:br/>
                13、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下：http://zxgk.court.gov.cn/zhzxgk/，客人报团前可到该网站进行查询！因客人失信人身份 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1、如在接团前24小时取消，收取机票车位损失费和房费（以具体情况为准）
                <w:br/>
                2、客人如果在出机票后取消，需要收取的损失为：机票损+第一晚房损+车损；为维护游客的正当权益，提高游客的自我保护意识，请客人在行程结束后，必须认真填写意见反馈表，内容要真实、可信，这是评价旅游质量和处理投诉的重要依据。
                <w:br/>
                3、客人中途不能离团，请组团社与客人签好相关协议。如果客人取消行程或中途擅自要求离团，一律视为自动放弃，不退任何费用，需要另外向其加收退团损失1000元/人，如另一与其同行者是单人外另需补齐后面的单房差。
                <w:br/>
                4、因人力不可抗拒因素（如飞机、火车延误、交通事故、自然灾害、社会因素、台风、政治等等）所产生的费用由客人自理。未产生的费用按双方约定价格退还。
                <w:br/>
                5、我社在不减少景点和减低服务标准的前提下有权对行程景点先后游览顺序进行调整。行程中所列车程时间、游览时间、进店时间仅供参考，以实际为准！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门票皆为打包价，学生、老年人无优惠可退，12岁以下小孩不能按成人操作，按儿童价报名，不占床，只含车费，门票自理，若要占床，加房差！12岁以上小孩若按成人操作，有学生证也是无优惠可退的。一率打包价，无优惠可退。
                <w:br/>
                2、旅行社需提供客人准确无误的名单及身份证,身份证不得过期，否则由此造成的损失由本人承担。
                <w:br/>
                3、儿童2-12岁报价只含机票、含早餐和车位；不含门票（超高自理）、不占床；
                <w:br/>
                4、客人在云南的自由活动时间，自由活动期间、游客请务必注意人生及财产安全、自由活动期间的安全及责任由游
                <w:br/>
                客自负。
                <w:br/>
                5、老人、孕妇和身体有缺陷（如聋人、盲人、残疾人）因考虑身体原因，收客前来电咨。
                <w:br/>
                6、中途因客人自身原因需脱团或离团的，大交通费用根据相关政策扣除损失后退还剩余费用。赠送项目不退费用。
                <w:br/>
                7、行程上所有门票均是打包价，学生、长者、军人等均不享受门票优惠或 减免！
                <w:br/>
                8、如航空公司航班延误、或临时取消，造成旅游行程延误或取消，我社将负责协调，并退回未产生的费用，但不承担经济赔偿。如遇不可控制因素（如塌方、塞车、天气、航班延误、车辆故障等原因）造成行程延误或不能完成景点游览，请客人谅解。
                <w:br/>
                9、为维护游客的正当权益，提高游客的自我保护意识，请客人在行程结束后，必须认真填写意见反馈表，内容要真实、
                <w:br/>
                可信，这是评价旅游质量和处理投诉的重要依据。
                <w:br/>
                10、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
                <w:br/>
                11、由于航班机位等存在不确定因素，我社在确保不影响游客在当地行程游玩标准的情况下，同一团种出发的游客可能采用不同时间段的航班往返（同一游玩团体可能选用2个或以上的航班班次）。所以在云南段的接送机会根据航班多数游客由导游接机，少数航班由我社单独安排商务车接送机，无导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2024-10-16T16:06:48+08:00</dcterms:created>
  <dcterms:modified xsi:type="dcterms:W3CDTF">2024-10-16T16:06:48+08:00</dcterms:modified>
</cp:coreProperties>
</file>

<file path=docProps/custom.xml><?xml version="1.0" encoding="utf-8"?>
<Properties xmlns="http://schemas.openxmlformats.org/officeDocument/2006/custom-properties" xmlns:vt="http://schemas.openxmlformats.org/officeDocument/2006/docPropsVTypes"/>
</file>