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【山海壹号】山东济南进大连出（纯玩双飞7天）   丨泰山祈福丨大明湖丨黑虎泉丨 栈桥丨奥帆中心丨尼山圣境丨华夏城丨仙境蓬莱丨大连丨旅顺行程单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济南大连7天 周三航变更改
                <w:br/>
                去程：CZ3663广州-济南 21:10-23:50
                <w:br/>
                回程：CZ6486大连-广州20:00-23:45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【品质敢保证】：绝不进购物店，把时间还给旅游景点，舒适体验玩景点！！！
                <w:br/>
                【两省大联游】：游经典济泰曲，享浪漫青大线，一次出行，玩转山东辽宁两省，横跨黄渤两大海域！
                <w:br/>
                【济南黄金档】：邂逅【大明湖】，漫步护城河畔，游览【黑虎泉群】感受济南的泉城风貌！
                <w:br/>
                【泰山祈福记】：登【泰山】玉皇顶，赠送祈福丝带，祈祷幸福安康、家庭和睦、健康长寿！
                <w:br/>
                【闻先师教诲】：孔子圣地【国家4A尼山圣境】，雄伟壮观，不仅是儒家文化的载体，更是中华文化的沧桑足迹！
                <w:br/>
                【寻八仙踪迹】：漂渺仙境圣地蓬莱找寻仙人踪迹，聆听【八仙过海】的神话传说！
                <w:br/>
                【心灵栖息地】：5晚网评4钻酒店+1晚轮船四人间，让您每晚身心都能得到最好的放松！
                <w:br/>
                【吃货大境界】：齐鲁风味餐+孔府宴+胶东菜+八仙宴+胶东饺子宴+铁锅炖，特色美食享不停！
                <w:br/>
                【体验拜师礼】：独家赠送，亲身体验穿汉服拜孔子礼，感受传统文化+赠送棒棰岛门票！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广州（飞机约3h）济南
                <w:br/>
                下午：广州白云机场集中，乘飞机前往济南，导游接机后入住酒店休息。
                <w:br/>
                【温馨提示】：
                <w:br/>
                请带好有效身份证件，以方便出行，山东属于海边城市，早晚比较凉，注意天气变化，多带几套换洗衣物。
                <w:br/>
                交通：旅游车/飞机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参考酒店：济南网评四钻酒店（智选假日酒店、沃德酒店、美豪酒店、璞秀酒店或同级）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济南（约1.5h）泰安
                <w:br/>
                上午：早餐后，游览【5A大明湖风景区】（游览约1小时）大明湖是济南三大名胜之一，是繁华都市中一处难得的天然湖泊，也是泉城重要风景名胜和开放窗口，闻名中外的旅游胜地，素有“泉城明珠”的美誉。
                <w:br/>
                游览【天下第一名泉-黑虎泉】（游览约1小时）位于山东省济南市历下区解放阁南护城河南岸陡崖下，在济南市黑虎泉东路。黑虎泉为一天然洞穴，高2米，深3米，宽1.7米，泉水主要来自洞穴的东南方向。洞穴由青石垒砌，洞穴隐露在岩壁下。泉池由石块砌成，略呈长方形，宽约17米，有天下第一美泉之称。
                <w:br/>
                【曲水亭街】（游览约40分钟）济南最有味道的巷子、济南最具生活气息的巷子。现在的曲水亭街依然完整地保留着《老残游记》中“家家泉水，户户垂杨”的泉城风貌。想要了解真正的济南生活，必须要到曲水亭街  去逛逛。独自漫步于青石板路，看白墙灰瓦，看小桥流水，看柳树成荫。
                <w:br/>
                下午：登象征着中华之魂，被联合国教科文组织命名为“世界自然文化遗产”的“五岳之首”【泰山】（含门票，双程环保车自理80元/人，缆车自理100元/单程/人，游览约4小时），览享有“天下第一山”称号的--其自然景观雄伟高大，有数千年精神文化的渗透和渲染以及人文景观的烘托，著名风景名胜有十八盘，南天门，天街，望府亭，白云洞，青云洞，碧霞祠，玉皇顶等。数千年来，先后有十二位皇帝来泰山封禅。1987年被联合国教科文组织列为世界自然与文化双遗产，成为全球第一个世界自然文化双重遗产。天门云梯十八盘（十八盘垂直高度四百多米，似云梯垂落，银河倒流，被称为【“天门云梯”】奇观），雄伟巍峨的登天之门【南天门】，登上山顶信步天街、观气势磅礴的唐摩崖石刻体会一代明君的雄心壮志、最后驻足于泰山极顶被历代帝王视为最高荣誉封禅泰山的圣地【玉皇顶】原路下山。
                <w:br/>
                登山注意事项：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晚餐推荐：
                <w:br/>
                泰山秀城：是陕旅集团和泰安旅游经济开发区合作开发的大型综合文旅项目，是山东省、泰安市重大文旅项目。泰山秀城以齐鲁文化为内核，是以“演艺+科技+娱乐”为核心的演艺主题公园，是一个以演艺主题为核心、娱乐演艺为辅助、二消产品为延伸的演艺娱乐度假组合园区。
                <w:br/>
                泰山大街：位于泰安市区的中心地带，是泰安最繁华的商业街之一。这里有许多传统的山东小吃摊位，如煎饼果子、炸酱面、炒河粉等，还有一些特色餐馆和火锅店，可以品尝到正宗的山东菜。
                <w:br/>
                参考酒店：泰安网评四钻酒店（中达御景精品酒店、臻品传承酒店、凯里亚德酒店或同级）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参考酒店：泰安网评四钻酒店（中达御景精品酒店、臻品传承酒店、凯里亚德酒店或同级）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泰安（约1.5h）曲阜（约4.5h）青岛
                <w:br/>
                上午：早餐后，车赴曲阜【国家4A 尼山圣境】（含门票，游览约2小时）尼山圣境是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瞻仰72米世界最高的孔子铜像，参观规模宏大、古典与现代相融合的孔子大学堂，漫步圣水湖畔，梦回千年尼山，体验全球儒学文化中心。不惑台【礼敬先师】，七十二贤廊倾听鼓瑟吹笙，大学堂感悟【大学之道】，登堂进阶到达智慧大门，祈福学业和事业能步步高升，欣赏集灯光多媒体、传统乐器、古调吟唱于一身的“儒韵雅集秀”，与圣贤对话，感悟孔子博大精深的儒家思想。【拜师礼】（赠送项目，不参加无退费）||穿汉服拜孔子礼-亲自体验孔孟文化礼仪；拜孔子、习古礼；听快书、赏扬琴；穿汉服拜孔子专业的主持带队，拜孔子举行辛丑年祭孔拜师活动寄以弘扬优秀传统文化，承延圣哲精神。
                <w:br/>
                下午：车赴青岛游览青岛中心【4A五四广场、奥帆中心】（游览约1小时）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游览青岛百年象征【4A栈桥】（游览约30分钟）（如遇交通管制改为步行）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远眺小青岛，【小青岛】故称为“琴岛”，是青岛湾内的一座小岛，青岛这个城市的名称就来源于它。小青岛与陆地之间有长长的海堤相接，岛上矗立着德国人建于1898年的灯塔，是青岛的标志之一。
                <w:br/>
                晚餐推荐： 吕家庄夜市，被称为“青岛夜市的天花板”、青岛时尚夜经济“网红中的网红”，成为点亮“潮生活 夜城阳”的一张闪亮名片。（具体地址：青岛市城阳区正阳路98号网点）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参考酒店：青岛网评四钻酒店（扉缦酒店、宝雍峰岳酒店、智选假日酒店、瀚源世纪大酒店或同级）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青岛（约4.5h）威海
                <w:br/>
                上午：早餐后，车赴威海【AAAAA·华夏城风景区】（含门票，游览约1小时）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游览【威海小镰仓 • 火炬八街】因其南高北低的地势形成了惊艳的视觉效果，再加上“全路段”和丁字路口的路牌点缀，与动漫《灌篮高手》里的经典场景高度相似，有日本镰仓街道的既视感，也因此被称为“威海小镰仓”。
                <w:br/>
                下午：【幸福门公园】【外滩名人雕塑广场】【万福图铜雕】（游览约30分钟）威海海滨中心被誉为“威海之门”，威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晚餐推荐：【威海韩乐坊】（晚餐在韩乐坊特色小吃街自理）不去北上广，就来威海韩乐坊，是中国首家韩文化主题商业街区，一到晚上就人山人海，本地的外地的吃货们都来打卡，在这里有中韩特色美食，有很多火爆的小店前面都排起了长队，韩乐坊已经成为威海最靓丽、最集中的韩式“夜生活”首选地。威海餐饮以海味原料为主，盛产各种名贵的的海产品，如海参、扇贝、鲍鱼、海螺、大对虾、加吉鱼…等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参考酒店：威海网评四钻酒店（华夏大酒店、建国·璞隐酒店、新闻大厦、阳光大厦、海都大酒店或同级）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威海（1.5h）烟台（约1.5h）蓬莱（约1.5h）烟台（轮船约7h）大连
                <w:br/>
                上午：早餐后，【东炮台海滨风景区】（游览约1小时）东炮台已有百年历史的古炮台由德国技师设计督造，耗银达100万两，炮台建筑风格中西合璧、结构严谨、气势雄伟，为我国目前保存最完整的海防设施之一，也是烟台近代有国主义和国防教育基地。【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5A人间仙境·八仙渡景区】（含门票，游览约1小时）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【八仙群雕广场】(游览约30 分钟）八仙过海大型雕塑在和平广场对面，濒临大海，是蓬莱的标志，八仙过海大型雕塑面向大海，蓬莱有着 2100 多年悠久历史和灿烂文化，素有“人间仙境”之称，是东方神仙神话的发源地。在八仙的组合群雕前，可将中国道教文化，八仙的灵气带进您的生活，并为您的生活增添一些灵幻、神秘的气息。晚上乘车返回烟台或威海坐船到大连。
                <w:br/>
                参考酒店：夜宿轮船（4人舱，带独卫，船上无导游，威海或烟台码头送船）
                <w:br/>
                （如需升级2人舱，报名时需加收350元/人）
                <w:br/>
                温馨提示：
                <w:br/>
                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参考酒店：夜宿轮船（4人舱，带独卫，船上无导游，威海或烟台码头送船）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大连（约1h）旅顺（约1h）大连
                <w:br/>
                上午：游览【旅顺口景区】（含套票）（游览约30分钟）港口地处黄、渤海要冲，地势险要，隐蔽性与防风性极好，是北方地区天然的不冻良港，历来的军事要地，曾被誉为世界五大天然良港之一。【东鸡冠山】（游览约40分钟）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留声机博物馆】（游览约30分钟）中国大陆最大的老式留声机主题博物馆，馆藏展品近万件（套），其中大多数与旅大近代时期的历史人文相关，具有典型的代表意义，规模与质量在亚洲堪称一流，部分经典藏品经过修复，至今仍可互动展示，演奏出穿越时空的美妙音乐。【旅顺博物苑】（游览约1小时）由旅顺博物馆、植物园、动物园组成。旅顺博物苑区坐落在风景秀丽的太阳沟风景区，大连十大风景区之一， 占地15万平方米，独具欧式园林风格。
                <w:br/>
                下午：【太阳沟景区】（游览约30分钟）【夏洛特烦恼拍摄地】这里又被称为“世界级露天建筑博物馆”，目前尚存的百年俄式建筑90栋，日式建筑268栋，随便一走，就可能遇到川岛芳子当年举办大婚的大和旅馆，超级适合闲逛，感受岁月悠远。
                <w:br/>
                【胜利塔】胜利塔是苏军撤离旅顺之前，为纪念世界反法西斯战争胜利10周年而建。胜利塔的建筑风格和雕琢艺术蕴含着浓郁的俄罗斯风格。塔的四周是松柏和花坛，每当春夏之际，这里的桃花、樱花相继开放，月季、牡丹争芳斗艳，风景优美，引来络绎不绝的四方游客。
                <w:br/>
                徐徐车辆在跨海大桥上涌动，漫长而又壮阔的悬在海上。作为中国海上地锚式悬索【跨海大桥】，它如同一条巨龙盘于海面。穿行在宏伟的大桥之上，一起感受别样的壮阔与震撼。晚入住大连。
                <w:br/>
                晚餐推荐：大连小吃街、交大小吃街、西安路夜市小吃街、中原街小吃街。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参考酒店：大连网评四钻酒店（山水S酒店、禧合酒店、果实酒店或同级）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大连(飞机约3h)广州
                <w:br/>
                上午：早餐后，游览【星海广场】（游览约1小时）是大连的城市坐标,自大连的南海岸线顺势而下，面向海洋，背倚都市，告别城市的喧嚣，在这方静谧的角落体会舒缓的温馨。漫步在【滨海路】，一步一步在木栈道留下足迹，一边是起伏的山峦，一边是烟波浩渺的大海，闲情与云山同框，活力与沧海共鸣。【北大桥】是一座横跨海边山谷的公路吊桥。北大桥是为纪念大连市与日本国北九州市结为友好城市所建，如今更被人们看作是象征着爱情天长地久的“情人桥”【虎雕广场】（游览约30分钟）的六只老虎石雕是全国最大的花岗石雕。他们错落有序地交叠在一起，形态各异，虎头都向着东方，迎风长啸，个个虎虎生威。【棒棰岛】（含门票，赠送项目，不去无退费，游览约1小时）棒槌岛景区，是宾馆也是景区，是负责接待的地方，历史上有很多伟人都在此住过，棒槌岛三字是毛爷爷亲笔题写。这是一处宁静的海湾，海水清澈，海滩上不是沙子而是鹅暖石，之所以叫棒槌岛，是因为海湾中的那个小岛像是一个棒槌。这里三面环山，一面濒海，北面为群山环绕，南面是开阔的海域和凹凸不平的鹅卵石滩，风景优美地势北高南低，是避暑的圣地。
                <w:br/>
                【东方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俄罗斯风情一条街】（游览约1小时）游览以欧式风格建筑为主,经营俄罗斯餐厅、夜总会、酒吧、旅游工艺品等，原汁原味的异域格调，使游客省去了出国的鞍马劳顿，到这里即可领略到纯粹的他乡风情。
                <w:br/>
                下午：后乘飞机返回广州，结束愉快的旅程！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660元/人，出发前4-7天退团，机票损失924元/人；一经出票不得签转更改，退票损失按照航空公司规定）。
                <w:br/>
                备注：行程景点游览顺序可能会根据航班时间和进出港口进行调整，保证景点游览完整！
                <w:br/>
                2.住宿：5晚网评4钻酒店, 1晚住轮船4人间。无3人间，若单人入住或出现单男单女，请自补单房差，行程参考酒店无法接待的情况下，我社将选择其他酒店，但标准不低于上述酒店！ 
                <w:br/>
                3.用餐：全程含6早6正餐；酒店含早餐（下船早餐为10元），正餐餐标特色餐50元/正*6（八菜一汤、十人一桌、 不含酒水，如团队不足8人我社现退餐费（客人自动放弃，餐标不退！）
                <w:br/>
                4.用车：根据人数安排合适座位的车型，14人以上安排2+1豪华大巴，少于14人安排9-55座空调旅游车。保证一人一正座。（根据航班时间不同，第一天接机的车会与第二天的用车不同，请注意携带好自身物品） 
                <w:br/>
                5.导游：1、当地持证中文导游服务；（不足十人，不配备导游，司机兼做酒店入住办理、门票购买、游览指引等服务工作）（山东和大连导游分段接侍，轮船上无导游陪同）
                <w:br/>
                6.含行程中景点首道门票，小交通自理，行程中不含的游客可以自愿选择并自行购买。
                <w:br/>
                景区交通：泰山中转车80元，往返索道200元/人（景点区间车不含，可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7.2-11周岁的执行儿童收费，12周岁以下，含机票、车位、导游司机服务费、半价正餐，不占床，不含早，不含门票，超高1.2米（含）自理。景点检票处设有身高标示，供游客自行测量实际身高）。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山东段 
                <w:br/>
                A 套餐  
                <w:br/>
                青啤纯生之旅+幸福门登顶+海上观光或帆船出海 费用含该景点门票，车费，司陪服务费
                <w:br/>
                团队优惠价格为
                <w:br/>
                成人 380 元/人，小童 1.2 米以下免费（超 1.2 米大小同价）
                <w:br/>
                <w:br/>
                B 套餐 
                <w:br/>
                青啤纯生之旅+幸福门登顶+文成城堡（赠送精美红酒一瓶）+海上观光或帆船出海费用含该景点门票，车费，司陪服务费
                <w:br/>
                团队优惠价格为
                <w:br/>
                成人 480 元/人，小童 1.2 米以下免费（超 1.2 米大小同价
                <w:br/>
                <w:br/>
                大连段
                <w:br/>
                1.潜艇博物馆150/人
                <w:br/>
                2.闯关东影视基地+电瓶车230/人	
                <w:br/>
                团队优惠价为 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 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本产品供应商：广州龙腾国际旅行社有限公司：许可证号：L-GD-100758，质监电话020-83371233】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大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660元/人，出发前4-7天退团，机票损失924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2025-07-17T05:57:40+08:00</dcterms:created>
  <dcterms:modified xsi:type="dcterms:W3CDTF">2025-07-17T05:57:40+08:00</dcterms:modified>
</cp:coreProperties>
</file>

<file path=docProps/custom.xml><?xml version="1.0" encoding="utf-8"?>
<Properties xmlns="http://schemas.openxmlformats.org/officeDocument/2006/custom-properties" xmlns:vt="http://schemas.openxmlformats.org/officeDocument/2006/docPropsVTypes"/>
</file>