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【川陕联游·秋摄光雾山】四川广元双飞6天丨光雾山红叶节丨巴中丨米仓山国际森林公园丨恩阳古镇丨天然画廊 黑熊沟丨大小兰沟丨汉中丨留坝老街丨剑门关丨十八月潭丨南龛石窟丨汉服旅拍丨阆中古城 （广元往返）行程单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WZ-20260902QSGWS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秋摄光雾山-飞广元，参考航班:
                <w:br/>
                <w:br/>
                10月9、16日，参考航班如下：
                <w:br/>
                广州-广元CA4377/08:15-10:50
                <w:br/>
                广元-广州CA4378/11:35-14:05
                <w:br/>
                <w:br/>
                <w:br/>
                10月21/23日，参考航班如下：
                <w:br/>
                广州-广元 CA4377  /08:15-10:50
                <w:br/>
                广元-广州 CA4378  /10:55-13:30
                <w:br/>
                <w:br/>
                <w:br/>
                10月28/30日、11月4/6日，参考航班如下：
                <w:br/>
                广州-广元CA4377 /07:25-10:10
                <w:br/>
                广元-广州CA4378 /10:55-13:30
                <w:br/>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广州—广元（参考航班：  ）—剑门关—昭化古城 （ 52公里 ,约1小时）
                <w:br/>
                广州乘机（飞行约2.5小时）前往广元，抵达后乘车前往【剑门关】国家5A级旅游景区，全国重点文物保护单位，国家自然与文化双遗产；为中国最著名的天然关隘之一，享有“剑门天下险”、“天下第一关”、“蜀之门户”之美誉。游览【剑门关风景区--河谷徒步文化线路】（含优惠门票，游约2小时）欣赏姜维神像，攻城车、阴阳双剑，游关楼，石笋峰，观剑门雄姿，亲身体验“剑门天下险，一夫当关，万夫莫开”的“险，绝”（如需前往玻璃观景平台，索道、电瓶车费用自理）。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后结束后抵达广元，前往【武曌天街】以女皇故里唐风主题的街区，漫步街巷，沉浸式体验利州盛唐烟火，品地道小吃，后入住酒店。
                <w:br/>
                交通：飞机/汽车
                <w:br/>
                景点：【剑门关风景区--河谷徒步文化线路】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广元丽呈酒店/兰欧国际酒店/逸尚东方酒店/瑞兰朵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后前往【千年古银树，祈福平安健康】该树距今有4000年，树胸径为4.45米，树现有高度29米，身高1.8米的人，需要八九个人手拉手环绕着才能把古树的主干抱住，其根系面积约2000平方米；
                <w:br/>
                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景点：【狮子沟高山牧场】、【情人谷】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汉中—-光雾山.米仓山—南江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自费项：【米仓山国家森林公园】观光车60元/人、【香炉山】往返缆车150元/人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完毕后乘车前往巴中市区入住酒店。
                <w:br/>
                <w:br/>
                温馨提示：如遇逢周一南龛石窟闭馆，不能正常游览，则改为游览阆中白塔公园，可观阆中古城全景以及嘉陵江大拐弯全景，无费用退出，请知悉。
                <w:br/>
                交通：汽车
                <w:br/>
                景点：【十八月潭】、【南龛石窟】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巴中希尔顿花园酒店/巴中锦江宾馆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巴中—恩阳古镇—阆中古城（汉服旅拍）  （140公里，约2小时）—广元   （138公里，约2小时）
                <w:br/>
                早餐后，乘车前往恩阳游览【恩阳古镇】（游览约1小时）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阆中返回广元，抵达后入住酒店。
                <w:br/>
                交通：汽车
                <w:br/>
                景点：【恩阳古镇】、【阆中古城】
                <w:br/>
                自费项：【阆中古城】不含景区内小景点门票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广元丽呈酒店/兰欧国际酒店/逸尚东方酒店/瑞兰朵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广元—广州（参考航班：  ）
                <w:br/>
                早餐后乘车前往广元机场，乘机（飞行2.5小时左右）返回广州，结束愉快旅程。
                <w:br/>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1、交通：含广州至广元双程特惠经济舱机票（未含航空保险）、未含机场建设税。；
                <w:br/>
                2、用车：当地空调旅游车根据实际人数调整，保证每人一正座）。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。6.门票：含所列景点剑门关、米仓山优惠门票;
                <w:br/>
                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自愿乘坐的景交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1、本产品供应商为：成都万众国际旅行社有限责任公司，许可证号：L－SC-A00252，联系电话：020-83371233。此团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2026-09-15T20:08:37+08:00</dcterms:created>
  <dcterms:modified xsi:type="dcterms:W3CDTF">2026-09-15T20:08:37+08:00</dcterms:modified>
</cp:coreProperties>
</file>

<file path=docProps/custom.xml><?xml version="1.0" encoding="utf-8"?>
<Properties xmlns="http://schemas.openxmlformats.org/officeDocument/2006/custom-properties" xmlns:vt="http://schemas.openxmlformats.org/officeDocument/2006/docPropsVTypes"/>
</file>