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【北京贰叁环】双飞5天｜中轴线｜圆明园套票｜升旗仪式｜恭王府｜皇城脚下看大戏｜｜天坛套票｜北京二三环精品酒店行程单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★八大处公园：不仅是经典86版西游记取景地，居高临下绝顶远眺，北京全景，尽收眼底。
                <w:br/>
                ★圆明园套票：观览中国首个中西结合设计的清代皇家园林遗迹、不忘列强侵华的历史；
                <w:br/>
                ★探秘故宫：穿过朱红宫墙，一步一景皆在画中的唯美景象；
                <w:br/>
                ★什刹海酒吧街：北京最具文艺气息的酒吧聚集地，许多明星成名前都曾在这里驻唱过；
                <w:br/>
                ★高餐标社会餐厅40-60元/餐标：盛世牡丹烤鸭宴、知名饭店、八达岭饭店、羊蝎子火锅等7正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八大处公园-颐和园-圆明园套票
                <w:br/>
                上午：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
                <w:br/>
                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什刹海被称为“老北京最美的地方”【什刹海】逛【老北京胡同】感受老北京的胡同文化，看看老北京代表
                <w:br/>
                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2025-06-16T04:46:36+08:00</dcterms:created>
  <dcterms:modified xsi:type="dcterms:W3CDTF">2025-06-16T04:46:36+08:00</dcterms:modified>
</cp:coreProperties>
</file>

<file path=docProps/custom.xml><?xml version="1.0" encoding="utf-8"?>
<Properties xmlns="http://schemas.openxmlformats.org/officeDocument/2006/custom-properties" xmlns:vt="http://schemas.openxmlformats.org/officeDocument/2006/docPropsVTypes"/>
</file>