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2晚费尔蒙 | 安博塞利 | 纳瓦沙游船 | 肯尼亚山 | 马赛马拉 | 马赛村 | 4-6人VIP定制小团（长沙CZ）行程单</w:t>
      </w:r>
    </w:p>
    <w:p>
      <w:pPr>
        <w:jc w:val="center"/>
        <w:spacing w:after="100"/>
      </w:pPr>
      <w:r>
        <w:rPr>
          <w:rFonts w:ascii="宋体" w:hAnsi="宋体" w:eastAsia="宋体" w:cs="宋体"/>
          <w:sz w:val="20"/>
          <w:szCs w:val="20"/>
        </w:rPr>
        <w:t xml:space="preserve">长沙起止K3-4-6人VIP小团-肯尼亚10天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AA20260505VIPK3UW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精选航班：中国南方航空全程经济舱，长沙直飞，体验南方航空的优质中文服务，+500元/人可申请全国联运（新疆+800元/人）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晚餐特别安排【非洲特色BBQ烧烤】，与各国游客享用非洲特色烤肉餐，一饱口福；（备注：当日所食肉类均以当天为准）！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 ✈  长沙
                <w:br/>
                CZ6044 NBO CSX 1500 0745+1 飞行时间：约11小时45分
                <w:br/>
                <w:br/>
                 酒店早餐后乘车返回内罗毕（车程约4小时）前往机场送机，结束肯尼亚狂野之旅。
                <w:br/>
                15:00（内罗毕时间）搭乘豪华班机CZ6044飞往长沙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10.特别要求之单间差：人民币6000/人/全程(1-5月出发团期)；人民币8000/人/全程(6-9月出发团期)
                <w:br/>
                11.12岁以下（含12岁）小孩不占床减1500人民币，占床与成人同价（肯尼亚酒店房间较小建议长的稍大的孩子按占床报名以免房间内很拥挤）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详细内容请参考附件K3 VIP小团境外项目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2026-04-07T23:45:41+08:00</dcterms:created>
  <dcterms:modified xsi:type="dcterms:W3CDTF">2026-04-07T23:45:41+08:00</dcterms:modified>
</cp:coreProperties>
</file>

<file path=docProps/custom.xml><?xml version="1.0" encoding="utf-8"?>
<Properties xmlns="http://schemas.openxmlformats.org/officeDocument/2006/custom-properties" xmlns:vt="http://schemas.openxmlformats.org/officeDocument/2006/docPropsVTypes"/>
</file>