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埃及迪拜12天 ▏阿联酋首都阿布扎比 | The Palm棕榈岛 | 卡纳克神庙 | 金字塔 | 埃及博物馆（广州EK）行程单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AA16932996129mTS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国际航班：EK329  深圳迪拜 2355 0340+1转 EK927 迪拜开罗 0810 1025
                <w:br/>
                国际航班：EK924 开罗迪拜 1930-0040+1
                <w:br/>
                国际航班：EK328 迪拜 深圳 1005 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五星级阿联酋航空,全程使用波音777-300ER客机
                <w:br/>
                埃及全程五星级住宿，五星海边度假酒店，阿联酋全程国际五星级酒店
                <w:br/>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感受7000年古埃及文明，参观埃及博物馆，金字塔！
                <w:br/>
                全方位游览神秘国度埃及，亲临首都开罗、亚历山大、卢克索、度假圣地—红海洪加达!
                <w:br/>
                1.特别安排尼罗河边享用埃及红茶，近距离感受埃及母亲河的魅力！
                <w:br/>
                2.卢克索一日游，膜拜卡尔纳克神庙，乘坐马车欣赏卢克索神庙，乘坐小帆船前往游览香蕉岛
                <w:br/>
                3. 赠送价值USD90“地中海的新娘”---亚历山大一日游
                <w:br/>
                4.特别安排埃及保存最美的【丹达拉神庙】
                <w:br/>
                5.入内参观阿布扎比【海上卢浮宫博物馆】
                <w:br/>
                6.入内参观【亚伯拉罕之家】宗教建筑群-光与影的得意之作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w:br/>
                是日于指定时间于深圳宝安国际机场集合，乘坐阿联酋航空公司波音777-300ER客机飞往迪拜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w:br/>
                抵达后，乘坐阿联酋航空豪华客机飞转机飞往埃及首都-开罗。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
                <w:br/>
                赠送尼罗河畔餐厅晚餐，观日落品埃及红茶。
                <w:br/>
                之后送至酒店休息。
                <w:br/>
                交通：汽车
                <w:br/>
              </w:t>
            </w:r>
          </w:p>
        </w:tc>
        <w:tc>
          <w:tcPr/>
          <w:p>
            <w:pPr>
              <w:pStyle w:val="indent"/>
            </w:pPr>
            <w:r>
              <w:rPr>
                <w:rFonts w:ascii="宋体" w:hAnsi="宋体" w:eastAsia="宋体" w:cs="宋体"/>
                <w:color w:val="000000"/>
                <w:sz w:val="20"/>
                <w:szCs w:val="20"/>
              </w:rPr>
              <w:t xml:space="preserve">早餐：飞机早餐     午餐：金字塔景观午餐     晚餐：尼罗河畔晚餐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酒店早餐后乘车赴亚历山大（约240公里，单程车程约2.5个时)抵达后参观罗马皇帝建起的仅剩一根的庞贝之柱（参观约45分钟）
                <w:br/>
                中午特别安排享用当地特色烤鱼。
                <w:br/>
                午餐后前往参观世界七大奇观之一的亚历山大灯塔遗址，欣赏地中海风景(外观约30分钟),外观亚历山大图书馆。
                <w:br/>
                前往参观凯特贝城堡，海防堡是一座历史悠久的军事防御工事，其坚固的城墙和塔楼见证了海岸线上的风雨岁月。它以其雄伟的建筑风格和战略位置著称，俯瞰着波涛汹涌的大海，曾是保护海岸线安全的重要堡垒。如今，它不仅是历史的见证，也成为了游客探索海防历史的热门景点。（参观约1小时）
                <w:br/>
                返回开罗，中餐厅享用晚餐。
                <w:br/>
                后入住酒店休息。
                <w:br/>
                交通：汽车
                <w:br/>
              </w:t>
            </w:r>
          </w:p>
        </w:tc>
        <w:tc>
          <w:tcPr/>
          <w:p>
            <w:pPr>
              <w:pStyle w:val="indent"/>
            </w:pPr>
            <w:r>
              <w:rPr>
                <w:rFonts w:ascii="宋体" w:hAnsi="宋体" w:eastAsia="宋体" w:cs="宋体"/>
                <w:color w:val="000000"/>
                <w:sz w:val="20"/>
                <w:szCs w:val="20"/>
              </w:rPr>
              <w:t xml:space="preserve">早餐：酒店早餐     午餐：当地特色烤鱼     晚餐：中式晚餐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
                <w:br/>
                酒店含自助早午晚餐，不含车导。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
                <w:br/>
                酒店含自助早午晚餐，不含车导。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红海红加达-开罗-迪拜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
                <w:br/>
                抵达迪拜后，导游接机送往酒店休息。
                <w:br/>
                交通：汽车
                <w:br/>
              </w:t>
            </w:r>
          </w:p>
        </w:tc>
        <w:tc>
          <w:tcPr/>
          <w:p>
            <w:pPr>
              <w:pStyle w:val="indent"/>
            </w:pPr>
            <w:r>
              <w:rPr>
                <w:rFonts w:ascii="宋体" w:hAnsi="宋体" w:eastAsia="宋体" w:cs="宋体"/>
                <w:color w:val="000000"/>
                <w:sz w:val="20"/>
                <w:szCs w:val="20"/>
              </w:rPr>
              <w:t xml:space="preserve">早餐：酒店早餐     午餐：打包午餐     晚餐：飞机餐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迪拜-阿布扎比
                <w:br/>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阿布扎比国际五星酒店住宿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阿布扎比-迪拜
                <w:br/>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国际五星酒店住宿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迪拜-深圳
                <w:br/>
                指定时间集合前往机场，乘坐阿联酋航空公司波音777-300ER客机返回深圳
                <w:br/>
                抵达深圳宝安国际机场散团，结束愉快行程！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2.境外司机导游服务费：RMB2000/人
                <w:br/>
                3.全程单房差RMB4500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埃及由于发展较早，大部份酒店已使用多年，所以较为老旧、房间面积较小，由于发展及文化理念的差异请您理解；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2025-08-13T21:23:29+08:00</dcterms:created>
  <dcterms:modified xsi:type="dcterms:W3CDTF">2025-08-13T21:23:29+08:00</dcterms:modified>
</cp:coreProperties>
</file>

<file path=docProps/custom.xml><?xml version="1.0" encoding="utf-8"?>
<Properties xmlns="http://schemas.openxmlformats.org/officeDocument/2006/custom-properties" xmlns:vt="http://schemas.openxmlformats.org/officeDocument/2006/docPropsVTypes"/>
</file>