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【澳洲赏春】全方位玩转@澳洲东海岸四大名城 赏南半球的春色、四飞纯玩@6晚8天（广州南航）行程单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FYOC-20241010AU10CZ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澳大利亚-悉尼</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D1:广州--布里斯班         参考航班：CZ381/2125-0825+1 
                <w:br/>
                D8:悉尼-广州                 参考航班：CZ326/1005-1800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产品推荐，全新新玩法，资源新搭配，妙趣新旅程！
                <w:br/>
                @轻松舒适：不惜成本，选用南航正点航班直飞澳洲，舒适旅程从起飞开始
                <w:br/>
                @世遗美景：独家设计大悉尼全景游，捕捉世界文化遗产——悉尼歌剧院黄金机位，多角度一次全揽、多维度收藏世遗之美！拜访澳洲最古老大学——悉尼大学，触摸砂岩拱廊的百年学术荣光，感受南半球最古老学府的智慧脉动！船游澳洲富豪大湾区，登屈臣氏悬崖俯瞰大悉尼！墨尔本世界文化遗产—皇家展览馆！
                <w:br/>
                @地标深度：一次大洋路、一生的回忆! 精选大洋路多个观景地，探十二门徒不朽传奇，多角度、多维度、多风格，深度体验大洋路奇景之美，收藏南大洋最野性的海岸线艺术！
                <w:br/>
                @萌野相遇：告别栅栏、融入自然，和澳洲野生小动物约会：邂逅枝头打盹的考拉、偶遇蹦跳的野生袋鼠群，见证最本真的澳洲生态，纯野生更有趣！
                <w:br/>
                <w:br/>
                ※ 贴心安排：
                <w:br/>
                【直航往返】：出发就在家门口，安排南方航空公司航班广州直航往返！
                <w:br/>
                【贴心服务】：特别安排24小时金牌领队的澳洲旅游专家贴身服务！
                <w:br/>
                【舒适旅途】：全程入住当地豪华酒店或特色住宿，特别安排6晚住宿酒店！
                <w:br/>
                【最合味道】：中式午晚餐8菜1汤（特色餐除外），保证提供热汤，妥帖您的中国胃！
                <w:br/>
                英式海鲜自助餐、当地Local特色汉堡餐、品尝当地特色野味袋鼠肉、西式二道式牛扒餐、美景美食同享！  
                <w:br/>
                【拒签无忧】：符合条件的客人报名可享受团队签证拒签全退！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Day 1广州  布里斯班       参考航班：CZ381/2125-0825+1  （飞行时间约9小时）
                <w:br/>
                是日统一在广州国际机场集中，由专业的领队带领搭乘国际航班飞往澳大利亚阳光城市——布里斯班 。沿途可享受到航机服务人员的殷勤服务及丰富膳食。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布里斯班—考拉奔度假私家庄园 （单次车程约1.5小时）
                <w:br/>
                早上抵达后市内游览：【南岸公园】，【袋鼠角】，【布里斯本地标—市政厅广场】。午餐后前往【考拉奔度假庄园】（车程约1.5小时），考拉奔度假庄园位于布里斯班与黄金海岸金山角风景旅游区，坐落于布里斯班西南方的考拉奔山谷。依山傍水被群山和河流环绕的山庄，其地理位置在昆士兰州都是独一无二的，让您感受地道的独家澳式风味行程。抵达后乘坐高尔夫球车寻找考拉栖息地寻找野生考拉及野生小袋鼠。
                <w:br/>
                晚上参加非凡的篝火晚会、丛林舞蹈及观星之旅（此项目需视天气情况而定）。
                <w:br/>
                <w:br/>
                #今日亮点#
                <w:br/>
                布里斯班市内揽胜（约60分钟）——南岸公园：位于布里斯本河南岸，是一个带状的亲水公园，沿河而建，由维多利亚桥等与布里斯本北部城区相连。这里是享受布里斯本亚热带气候的最佳去处。布里斯本市政厅（外观）：游览新古典风格的市政厅于1930年落成，布里斯本市议会所在地。是一座具有意大利典型新古典主义派风格的棱柱型塔式建筑，深具南欧风情。袋鼠角：袋鼠角是个观看整个布里斯本城市风光和河流风光的观光点。想要一览布里斯本的地平线，这里是绝佳角度，由于布里斯本河流经这儿时正好是个U字形，整片城市风貌以超广角呈现，相当壮观。
                <w:br/>
                【无尾熊野生丛林寻踪游】15:00-16:00 考拉奔山谷是澳洲国宝无尾熊的栖息地，当地平均每五平方公里才会有一隻无尾熊, 因此在将近半小时的野生丛林寻踪游中, 虽然您不一定可以能和憨态可掬的无尾熊宝宝相遇! 但总能找到野生无尾熊生活的痕迹! 生态学家教您如何从七百多种尤加利树中分辨无尾熊真正会吃的两种罕见的品种!此项活动不仅具有趣味性更加兼备教育性!丛林探祕后, 将带领到澳洲当地传统的乡村酒吧歇歇脚, 体验一下当地居民的在地生活。
                <w:br/>
                【寻找野生袋鼠】16:15-17:15 傍晚，带您搭乘农庄内的高尔夫球车前往偌大的绿地山谷寻找野生袋鼠。黄昏的山谷，气温凉爽，此时野生袋鼠会纷纷 i 跑出来活动，完全非眷养的袋鼠活力十足，有力的双腿蹬蹬跳，最高的数量曾经同时出现上百隻的野生袋鼠。
                <w:br/>
                <w:br/>
                【澳洲传统土风舞＆营火晚会】19:00-20:00工作人员在户外升起了一炉营火，在悠扬的乡村音乐迴绕下，带领著客人跳起澳洲传统土风舞。远离尘嚣的山庄，空气清新无光害，是观星的最好地点。在南十字星与皎白月色的照亮下，为这次农庄的体验划下最美的句点。
                <w:br/>
              </w:t>
            </w:r>
          </w:p>
        </w:tc>
        <w:tc>
          <w:tcPr/>
          <w:p>
            <w:pPr>
              <w:pStyle w:val="indent"/>
            </w:pPr>
            <w:r>
              <w:rPr>
                <w:rFonts w:ascii="宋体" w:hAnsi="宋体" w:eastAsia="宋体" w:cs="宋体"/>
                <w:color w:val="000000"/>
                <w:sz w:val="20"/>
                <w:szCs w:val="20"/>
              </w:rPr>
              <w:t xml:space="preserve">早餐：航机上     午餐：海鲜自助餐     晚餐：庄园酒店晚餐   </w:t>
            </w:r>
          </w:p>
        </w:tc>
        <w:tc>
          <w:tcPr/>
          <w:p>
            <w:pPr>
              <w:pStyle w:val="indent"/>
            </w:pPr>
            <w:r>
              <w:rPr>
                <w:rFonts w:ascii="宋体" w:hAnsi="宋体" w:eastAsia="宋体" w:cs="宋体"/>
                <w:color w:val="000000"/>
                <w:sz w:val="20"/>
                <w:szCs w:val="20"/>
              </w:rPr>
              <w:t xml:space="preserve">考拉奔私家度假山庄酒店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考拉奔度假庄园—黄金海岸 （单次车程约1.5小时） 黄金海岸或布里斯班  墨尔本  参考航班：JQ或VA（内陆航班不设免费餐饮，敬请自理）
                <w:br/>
                酒店早餐后参加【澳洲传统农场活动】（约1.5小时），包括：澳洲传统比利茶制作表演、体验甩皮鞭、掷飞镖、喂食农庄小动物、拍照留念等（具体活动以庄园实际安排为准）。午餐后乘车前往黄金海岸，抵达后入住酒店休息。
                <w:br/>
                <w:br/>
                #今日亮点#   澳洲传统农场活动（约09:30-11:00）
                <w:br/>
                澳洲传统比利茶制作表演——比利茶就是一种盛行在澳大利亚土著人群中的文化。现场欣赏传统比利茶制作表演，并品尝比利茶与丹波面包。
                <w:br/>
                体验甩皮鞭、掷飞镖——跟随农庄工作人员学习澳洲土著传统甩皮鞭掷飞镖，更可以亲自体验，乐趣无穷。
                <w:br/>
                冲浪者天堂——前往风景怡人的黄金海岸中心地带的冲浪者天堂海滩，感受异国海滩的浪漫气氛及感受澳洲独特的海滩文化。
                <w:br/>
              </w:t>
            </w:r>
          </w:p>
        </w:tc>
        <w:tc>
          <w:tcPr/>
          <w:p>
            <w:pPr>
              <w:pStyle w:val="indent"/>
            </w:pPr>
            <w:r>
              <w:rPr>
                <w:rFonts w:ascii="宋体" w:hAnsi="宋体" w:eastAsia="宋体" w:cs="宋体"/>
                <w:color w:val="000000"/>
                <w:sz w:val="20"/>
                <w:szCs w:val="20"/>
              </w:rPr>
              <w:t xml:space="preserve">早餐：酒店早餐     午餐：特色农庄汉堡午餐+热汤     晚餐：航机上自理   </w:t>
            </w:r>
          </w:p>
        </w:tc>
        <w:tc>
          <w:tcPr/>
          <w:p>
            <w:pPr>
              <w:pStyle w:val="indent"/>
            </w:pPr>
            <w:r>
              <w:rPr>
                <w:rFonts w:ascii="宋体" w:hAnsi="宋体" w:eastAsia="宋体" w:cs="宋体"/>
                <w:color w:val="000000"/>
                <w:sz w:val="20"/>
                <w:szCs w:val="20"/>
              </w:rPr>
              <w:t xml:space="preserve">墨尔本大洋路小镇当地酒店或公寓酒店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大洋路一天游——墨尔本 （单程行车约4小时）
                <w:br/>
                早餐后前往鬼斧神工的大洋路，行走在全球最美之一沿海公路，沿着海岸线一路向西，深度打卡【大洋路拱门】、【阿波罗湾】、【十二门徒石】、【屏风岩】、【洛克角】，【伦敦桥】独家深度探索大洋路的伦敦桥的自然奇观。游完后沿着内陆高速公路返回墨尔本，领略放眼之处遍地牛羊这种真实、质朴的澳洲田园风光。
                <w:br/>
                <w:br/>
                #今日亮点#
                <w:br/>
                大洋路——蜿蜒飘逸在南太平洋汹涌的波涛和维多利亚州起伏山峦之间，是全世界最壮观的海边公路，堪称维多利亚州的“镇州之宝”，也是游览澳洲必去的风景地。它依山傍海，顺着海岸线勾勒出澳大利亚南岸的轮廓，在众多的海岸公路中，是路途最崎岖、最绮丽、最壮美的奇幻之路。  
                <w:br/>
                十二门徒石——大洋路沿途奇岩错落、峭壁矗立，其中以十二门徒石最为著名。这些石块造型奇特，姿态各异，予人一股神圣的庄严肃穆感，像是上帝的十二位使徒。
                <w:br/>
                伦敦桥——大洋路的伦敦桥以其独特的地质演变和戏剧性的历史，成为游客探索大洋路时不可错过的自然奇观。
                <w:br/>
                是澳大利亚维多利亚州大洋路上的一处著名自然景观，位于坎贝尔港国家公园（Port Campbell National Park）内。“伦敦桥”是因为其天然拱桥结构与伦敦的旧伦敦桥（Old London Bridge）相似。
                <w:br/>
                <w:br/>
                回程走内线，沿路欣赏森林风光无限——起始于洛恩后面的山谷内，拥有丰富多样的森林资源，并有众多美丽的小溪和瀑布散落在其间，从雨林、河流到古老火山和崎岖的海岸线，大洋路充分展示了大自然的多样性。瀑布在山谷间奔腾而下，蕨类、青苔等植物覆盖着整个山间树木，在森林公园中呼吸每一道新鲜的空气。
                <w:br/>
              </w:t>
            </w:r>
          </w:p>
        </w:tc>
        <w:tc>
          <w:tcPr/>
          <w:p>
            <w:pPr>
              <w:pStyle w:val="indent"/>
            </w:pPr>
            <w:r>
              <w:rPr>
                <w:rFonts w:ascii="宋体" w:hAnsi="宋体" w:eastAsia="宋体" w:cs="宋体"/>
                <w:color w:val="000000"/>
                <w:sz w:val="20"/>
                <w:szCs w:val="20"/>
              </w:rPr>
              <w:t xml:space="preserve">早餐：酒店早餐     午餐：西式简餐     晚餐：团体晚餐   </w:t>
            </w:r>
          </w:p>
        </w:tc>
        <w:tc>
          <w:tcPr/>
          <w:p>
            <w:pPr>
              <w:pStyle w:val="indent"/>
            </w:pPr>
            <w:r>
              <w:rPr>
                <w:rFonts w:ascii="宋体" w:hAnsi="宋体" w:eastAsia="宋体" w:cs="宋体"/>
                <w:color w:val="000000"/>
                <w:sz w:val="20"/>
                <w:szCs w:val="20"/>
              </w:rPr>
              <w:t xml:space="preserve">墨尔本当地4星酒店或公寓酒店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墨尔本
                <w:br/>
                墨尔本——澳大利亚维多利亚州的首府的花园城市，也是澳大利亚联邦第二大城市。
                <w:br/>
                早餐后市内揽胜：墨尔本city walk【圣派屈克教堂】【费兹洛花园】【库克小屋】【涂鸦街】【联邦广场】【福林德斯火车站】，体验墨尔本【怀旧古董电车-叮叮车】。特别加游墨尔本卡尔顿花园及皇家展览馆（外观）及墨尔本战争纪念馆。
                <w:br/>
                <w:br/>
                #今日亮点#  市区揽胜
                <w:br/>
                圣派翠克大教堂（外观）——哥德式尖塔高达103公尺，是墨尔本乃至南半球最大最高的天主教堂。始建于1858年，历史80年才完工，被誉为是19世纪最具代表性的哥德式建筑大教堂充分。教堂展现文艺复兴时期的建筑风格与华丽。爱拍照的你，一定要在此过足拍瘾。选取一个绝佳角度，留下你到此一游的印记吧。
                <w:br/>
                费兹罗花园——名家设计的市区花园，搭配的不同时节的美丽花朵，色彩缤纷，即便是秋冬，也别有一番风味。在这里您可以看到著名的【库克船长小屋】（外观），这座1775年在英国大爱顿所建的小屋，见证了库克船长成长的轨迹。
                <w:br/>
                联邦广场——是被国内外游客持续评为两大顶级景点之一，占地面积3.2公顷，广场的建筑风格独特，颜色与格调洋溢着浓厚的澳大利亚土著文化色彩，体现着澳大利亚国民对源远流长的土著文化和土著居民祖辈的尊重。同时也是墨尔本市及当地人民的全新市政和文化中心。是分享文化表现特色的理想之所，展示了墨尔本和维多利亚州的生活风貌。
                <w:br/>
                弗林德斯街火车站—是澳大利亚最早的火车站，也是墨尔本当地火车线路的总站。这幢百年的米黄色文艺复兴式建筑物，已成为墨尔本的著名标志。咖啡馆、美术馆、电影院拱廊比邻车站位于墨尔本市中心区的南边是墨尔本最繁荣精华之地。
                <w:br/>
                怀旧古董电车——环城有轨电车1923年开始运行，距今围绕着墨尔本市中心运行了100年。古董电车保留了五、六十年前的电车型号，是红色的古色古香的老式电车，具有浓厚的历史感。
                <w:br/>
                皇家展览馆（外观）和卡尔顿园林 ——是澳大利亚最著名的园林建筑之一，为1880至1888年在墨尔本举办的各项国际展览会而设计建造，当初设计和建造的目的之一就是要把展览馆和墨尔本历史文化连在一切。于2004年7月在第28届世界遗产大会被列为世界文化遗产。漫步在展览馆周边的卡尔顿园林中，修建规整的草坪，和分列在展览馆前的高大树木让人心旷神怡。
                <w:br/>
                墨尔本战争纪念馆——建于1934年，纪念在第一次世界大战中服役的维多利亚州士兵，后来扩展到所有澳大利亚参与的战争。建筑风格庄严肃穆，灵感来自古代世界七大奇迹之一的“摩索拉斯陵墓”。馆内设有纪念大厅、永恒之火、战争文物展览和互动展区。每年4月25日（澳新军团日）会举行隆重的纪念仪式。顶楼观景台可俯瞰墨尔本市中心。
                <w:br/>
              </w:t>
            </w:r>
          </w:p>
        </w:tc>
        <w:tc>
          <w:tcPr/>
          <w:p>
            <w:pPr>
              <w:pStyle w:val="indent"/>
            </w:pPr>
            <w:r>
              <w:rPr>
                <w:rFonts w:ascii="宋体" w:hAnsi="宋体" w:eastAsia="宋体" w:cs="宋体"/>
                <w:color w:val="000000"/>
                <w:sz w:val="20"/>
                <w:szCs w:val="20"/>
              </w:rPr>
              <w:t xml:space="preserve">早餐：酒店早餐     午餐：二道式牛扒餐（或户外烧烤餐）     晚餐：团体晚餐   </w:t>
            </w:r>
          </w:p>
        </w:tc>
        <w:tc>
          <w:tcPr/>
          <w:p>
            <w:pPr>
              <w:pStyle w:val="indent"/>
            </w:pPr>
            <w:r>
              <w:rPr>
                <w:rFonts w:ascii="宋体" w:hAnsi="宋体" w:eastAsia="宋体" w:cs="宋体"/>
                <w:color w:val="000000"/>
                <w:sz w:val="20"/>
                <w:szCs w:val="20"/>
              </w:rPr>
              <w:t xml:space="preserve">墨尔本当地4星酒店或公寓酒店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 悉尼        参考航班：JQ或VA（内陆航班不设免费餐饮，敬请自理）
                <w:br/>
                早餐后乘机飞往悉尼，游览世界文化遗产-【悉尼歌剧院（外观）】、【悉尼大学】【岩石区】【徒步海港大桥】
                <w:br/>
                【Milsons point】，游毕返回酒店休息。
                <w:br/>
                #今日亮点#  市区揽胜
                <w:br/>
                悉尼大学—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悉尼歌剧院（外观）—从20世纪50年代开始构思，共耗时14年、斥资1亿零200万澳币完成建造。其外型犹如即将乘风出海的白色风帆，与周围景色相映成趣。歌剧院白色屋顶是由一百多万片瑞典陶瓦铺成，并经过特殊处理，不怕海风侵袭，屋顶下方就是悉尼歌剧院的两大表演场所——音乐厅和歌剧院。
                <w:br/>
                【黄金机位全捕捉】
                <w:br/>
                岩石区—悉尼岩石区是悉尼的发源地，充满历史韵味。这里有古老的卡德曼小屋、展示殖民历史的岩石区探索博物馆，还有热闹的周末集市。漫步其间，可欣赏海港大桥，感受悉尼的过去与现在，是游客必访之地。深入海港大桥桥墩底部，在粗犷的砂岩拱桥框架下，捕捉歌剧院西侧帆影与海港波光共舞。
                <w:br/>
                徒步穿越海港大桥—悉尼海港大桥横跨在澳大利亚悉尼的杰克逊海港之上，宛如一道长虹横贯海湾，又似一个巨大的 “老式大衣架” 傲然屹立。徒步穿越悉尼海港大桥，俯瞰歌剧院贝壳群顶与环形码头渡轮划出的白色航迹，多维度取景。
                <w:br/>
                Milsons point拍摄悉尼CBD全景—从北岸经典观景台远眺，让月牙形港湾托起悉尼最骄傲的几何交响——歌剧院白帆、大桥钢铁拱券与CBD玻璃幕墙的世纪同框。经典三角构图：歌剧院x海港大桥xCBD天际线，按下快门轻松获得人生照片。
                <w:br/>
              </w:t>
            </w:r>
          </w:p>
        </w:tc>
        <w:tc>
          <w:tcPr/>
          <w:p>
            <w:pPr>
              <w:pStyle w:val="indent"/>
            </w:pPr>
            <w:r>
              <w:rPr>
                <w:rFonts w:ascii="宋体" w:hAnsi="宋体" w:eastAsia="宋体" w:cs="宋体"/>
                <w:color w:val="000000"/>
                <w:sz w:val="20"/>
                <w:szCs w:val="20"/>
              </w:rPr>
              <w:t xml:space="preserve">早餐：酒店早餐或便携式早餐盒     午餐：X     晚餐：团体晚餐   </w:t>
            </w:r>
          </w:p>
        </w:tc>
        <w:tc>
          <w:tcPr/>
          <w:p>
            <w:pPr>
              <w:pStyle w:val="indent"/>
            </w:pPr>
            <w:r>
              <w:rPr>
                <w:rFonts w:ascii="宋体" w:hAnsi="宋体" w:eastAsia="宋体" w:cs="宋体"/>
                <w:color w:val="000000"/>
                <w:sz w:val="20"/>
                <w:szCs w:val="20"/>
              </w:rPr>
              <w:t xml:space="preserve">悉尼当地4星酒店公寓酒店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
                <w:br/>
                早餐后市区游览：【皇家植物园】【圣玛丽大教堂】【海德公园】【海德公园&amp;阿奇博尔德喷泉】。随后参观南半球最大的【悉尼海鲜鱼市场】，为了方便游玩，是日午餐特别安排自理，自由体验澳洲地道的海鲜美食。搭乘当地特色渡轮畅游悉尼海港，途径顶级富豪生活大湾区【玫瑰湾&amp;屈臣氏湾】。随后往游览【屈臣氏湾悬崖国家公园】【邦迪海滩】。
                <w:br/>
                <w:br/>
                #今日亮点#  市区揽胜
                <w:br/>
                皇家植物园—澳洲本国和其他外来各种珍贵植物的家园，也是本国历史最悠久的科学研究机构，风景迷人。著名的麦奎利夫人的座椅位于此地。
                <w:br/>
                圣玛丽大教堂—是悉尼天主教社区的精神家园。它是悉尼大主教的所在地，建于悉尼第一个天主教堂的旧址。是澳大利亚规模最大、最古老的宗教建筑位于学院街与阿尔伯特王子路的街角处，在海德公园的对面。
                <w:br/>
                海德公园&amp;阿奇博尔德喷泉——是澳大利亚悉尼的两处著名地标，位于市中心，相邻而设，共同构成市民与游客喜爱的公共空间。
                <w:br/>
                悉尼渔市场—体验澳洲集批发、零售与餐饮与一体的新鲜鱼类超级市场，提供澳洲、南太平洋和亚洲一百多种以上的海鲜种类。走进悉尼鱼市场，深海大龙虾、巨大的皇帝蟹、青边鲍鱼、整条肥美三文鱼，闪闪发光的对虾，鲜活生蚝琳琅满目的这里都应有尽。多种独特的烹调手法惹人垂涎。（为了方便游玩，是日午餐敬请自理）
                <w:br/>
                本土渡轮—畅游南半球最美丽的海湾悉尼港。在极美海岸，迎着每一道风，是一种全新的体验。
                <w:br/>
                屈臣氏湾悬崖国家公园—屈臣氏湾是一个著名的海湾，曾经是澳大利亚古老的渔村之一，现在却是悉尼著名的富人区，豪宅遍布，港湾里停泊着许多游艇。从屈臣氏湾步行到山坡上，可远眺太平洋如画般的景色，美丽港湾的旖旎风光，令人心旷神怡。
                <w:br/>
                邦迪海滩—悉尼邦迪海滩（Bondi Beach）是澳大利亚最著名的海滩之一，位于悉尼东郊，距离市中心约7公里。
                <w:br/>
              </w:t>
            </w:r>
          </w:p>
        </w:tc>
        <w:tc>
          <w:tcPr/>
          <w:p>
            <w:pPr>
              <w:pStyle w:val="indent"/>
            </w:pPr>
            <w:r>
              <w:rPr>
                <w:rFonts w:ascii="宋体" w:hAnsi="宋体" w:eastAsia="宋体" w:cs="宋体"/>
                <w:color w:val="000000"/>
                <w:sz w:val="20"/>
                <w:szCs w:val="20"/>
              </w:rPr>
              <w:t xml:space="preserve">早餐：酒店早餐     午餐：X     晚餐：澳式牛排餐   </w:t>
            </w:r>
          </w:p>
        </w:tc>
        <w:tc>
          <w:tcPr/>
          <w:p>
            <w:pPr>
              <w:pStyle w:val="indent"/>
            </w:pPr>
            <w:r>
              <w:rPr>
                <w:rFonts w:ascii="宋体" w:hAnsi="宋体" w:eastAsia="宋体" w:cs="宋体"/>
                <w:color w:val="000000"/>
                <w:sz w:val="20"/>
                <w:szCs w:val="20"/>
              </w:rPr>
              <w:t xml:space="preserve">悉尼当地4星酒店或公寓酒店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悉尼广州      参考航班：CZ326/1005-1800 （飞行时间约9小时）
                <w:br/>
                早餐后前往机场乘豪华客机飞返广州，安抵广州白云国际机场后结束愉快的澳大利亚之旅。
                <w:br/>
              </w:t>
            </w:r>
          </w:p>
        </w:tc>
        <w:tc>
          <w:tcPr/>
          <w:p>
            <w:pPr>
              <w:pStyle w:val="indent"/>
            </w:pPr>
            <w:r>
              <w:rPr>
                <w:rFonts w:ascii="宋体" w:hAnsi="宋体" w:eastAsia="宋体" w:cs="宋体"/>
                <w:color w:val="000000"/>
                <w:sz w:val="20"/>
                <w:szCs w:val="20"/>
              </w:rPr>
              <w:t xml:space="preserve">早餐：酒店早餐或便携式早餐盒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 全程团体经济舱机票及境外机场税、航空燃油税。
                <w:br/>
                2. 澳大利亚 旅游签证费（团进团出，不可离团）。
                <w:br/>
                3. 旅程中所列的景点的第一道门票,不含园中园门票。
                <w:br/>
                4. 行程表所列酒店或同级酒店的住宿费。
                <w:br/>
                5. 行程表所列的餐食，中式团餐标准为8菜1汤（特色餐除外，不含酒水），平均餐标澳币30元/餐。
                <w:br/>
                6. 行程所列的旅游交通费。
                <w:br/>
                7.领队导游服务费人民币640/人（大小同价）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费用不包含内容
                <w:br/>
                1.个人旅游意外保险和航班保险。
                <w:br/>
                2.全程单房差：2980元/人/全程(酒店住宿若出现单男单女，我司将安排您和其他同性别客人拼房。若客人不接受此种方式或经协调最终不能安排的，客人须在出发前补单房差入住标准单人间)。
                <w:br/>
                3.行程表以外活动项目所需的费用。
                <w:br/>
                4.其它私人性开支（如：私人性交通；酒店内洗衣，电话，酒水，行李生服务；行李超重，行李的搬运费，保管费和超重行李托运费及个人物品关税）。
                <w:br/>
                5.司导超时工作费用及用车超公里费用。
                <w:br/>
                6.不含澳洲签证要求的75岁以上老人必须体检的体检费，健康保险（视旅游天数而定人民币1000/人左右）。
                <w:br/>
                7.遇领事馆拒签的拒签费用，或领事馆要求必须前往面见签证官的费用，以及因拒签而需二次送签的费用。
                <w:br/>
                8.行程中航班上、火车、轮船上餐费。
                <w:br/>
                9.其它一切未约定由旅行社负责的费用，（包括单间差、节假日旺季升幅、机场内候机和转机的餐食、不可抗力因素所产生的额外费用，非合同约定行程中发生的旅游者私人性开支、小费奖赏等费用等）。
                <w:br/>
                10.常驻地前往机场的往返交通。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w:br/>
                2、所有购物或自费项目均由客人自愿性参观，我社决不强迫消费。
                <w:br/>
                3、行程仅作界定旅游线路及游览内容之用，具体安排（包括航班调整）以出团说明会发行程为准。
                <w:br/>
                4、持任何签证跟团行程，旅途中不可离团；境外离团或延期者需支付违约金¥1500元/人。
                <w:br/>
                5、本产品供应商为：广州市康辉国际旅行社有限公司，许可证号：L-GD-CJ00026。此团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境外酒店没有挂星制度，所以涉及酒店的档次以当地定义为标准，本次行程部分酒店有可能为当地公寓式酒店或酒店式公寓，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港澳台及外籍护照报名：团费包含的机票价格仅适用于中国大陆公民护照，若客人持港澳台及外籍护照，需要加收机票附加费1500元/人（南航除外）。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（2）因不可归责于旅行社的原因（客人签证申请被拒或缓签；客人临时退团）导致不能成行，签证受理费用由客人承担：新西兰团体签证费+手续费：人民币￥800元/人，客人对此表示同意。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10万/人（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2025-09-29T04:14:51+08:00</dcterms:created>
  <dcterms:modified xsi:type="dcterms:W3CDTF">2025-09-29T04:14:51+08:00</dcterms:modified>
</cp:coreProperties>
</file>

<file path=docProps/custom.xml><?xml version="1.0" encoding="utf-8"?>
<Properties xmlns="http://schemas.openxmlformats.org/officeDocument/2006/custom-properties" xmlns:vt="http://schemas.openxmlformats.org/officeDocument/2006/docPropsVTypes"/>
</file>