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【3-5月】澳礁探索自然无线大堡礁+大洋路+奇观8天行程单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FYOC-20241010AU8DCZ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广州飞墨尔本     参考航班：CZ321/2120-0840+1
                <w:br/>
                悉尼飞广州        参考航班：CZ302/2145-0525+1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【直航往返】：南方航空公司航班广州直航往返！
                <w:br/>
                【贴心服务】：特别安排24小时金牌领队全程服务！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广州飞墨尔本
                <w:br/>
                是日统一在广州白云国际机场集中。由专业的领队带领搭乘国际航班飞往澳洲花园名城——墨尔本。沿途可享受到航机服务人员的殷勤服务及丰富膳食。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抵达后参观市区景点：卡尔顿花园、圣保罗大教堂（外观），联邦广场，打卡周杰伦同款涂鸦街，火车站，体验当地电车，晚餐后入住酒店休息。
                <w:br/>
                #今日亮点#
                <w:br/>
                卡尔顿花园——3-5月的卡尔顿，是南半球最治愈的赏秋地：落叶随风打转，草坪泛着暖黄，逛累了就坐在湖畔，看阳光把世界染成蜜糖色。欧洲橡树与白杨树换上火红盛装，搭配皇家展览馆的复古线条，随手拍都是秋日大片。圣保罗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早餐：X     午餐：西式牛排餐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早餐后，深度游览鬼斧神工的大洋路，行走在全球最美之一沿海公路，沿着海岸线一路向西，深度打卡【大洋路拱门】、【阿波罗湾】、【十二门徒石】等，游完后沿着内陆公路返回墨尔本。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晚餐：特色野味餐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浮潜用具——你可以使用浮潜用具，自由遨游在大堡礁中！
                <w:br/>
                玻璃底船——你也可以乘坐玻璃底船出海，透明玻璃底将绝妙的大堡礁奇景送到你的眼前，如同一个“移动博物馆”，带你沉浸式感受五彩缤纷的珊瑚海！
                <w:br/>
                ***如因天气等不可抗力取消，则退回绿岛费用￥400/人，午餐自理，敬请谅解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凯恩斯当地四星酒店或酒店公寓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凯恩斯飞悉尼
                <w:br/>
                早上前往机场搭乘航班飞往悉尼，抵达后乘车前往悉尼野生动物园参观—赠送考拉照，并于园内享用午餐。下午前往蓝山国家公园游览，在埃科角饱览三姐妹峰景色，游毕后，入住酒店休息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鲁拉小镇——它的美丽绝不输给欧洲的童话小镇。尤其适合秋赏红叶，春赏樱。附近有很多咖啡屋，熙熙攘攘的非常热闹。
                <w:br/>
              </w:t>
            </w:r>
          </w:p>
        </w:tc>
        <w:tc>
          <w:tcPr/>
          <w:p>
            <w:pPr>
              <w:pStyle w:val="indent"/>
            </w:pPr>
            <w:r>
              <w:rPr>
                <w:rFonts w:ascii="宋体" w:hAnsi="宋体" w:eastAsia="宋体" w:cs="宋体"/>
                <w:color w:val="000000"/>
                <w:sz w:val="20"/>
                <w:szCs w:val="20"/>
              </w:rPr>
              <w:t xml:space="preserve">早餐：酒店早餐     午餐：景区澳式汉堡餐     晚餐：海鲜自助晚餐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悉尼飞广州
                <w:br/>
                早餐后在悉尼市区游览，圣玛丽大教堂、皇家植物园，打卡悉尼大学标志性四方楼，中午在悉尼鱼市场自理午餐品尝海鲜。之后乘坐海港渡轮欣赏港湾风光，晚餐后前往机场办理登机手续，返回广州，夜宿航机上。
                <w:br/>
                #今日亮点#
                <w:br/>
                圣玛丽大教堂——是悉尼天主教社区的精神家园。它是悉尼大主教的所在地，建于悉尼第一个天主教堂的旧址。是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这里也是拍摄悉尼歌剧院的最佳位置。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抵达广州白云国际机场后结束愉快的澳洲旅程。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5个早9正（含特色餐）；早餐为酒店西式自助早餐或便携式早餐盒，午晚餐以中餐为主，8菜1汤（平均餐标澳币35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1.领队导游服务费人民币800元/人（大小同价）
                <w:br/>
                2.个人旅游意外保险和航班保险。
                <w:br/>
                3.全程单房差：2800元/人/全程(酒店住宿若出现单男单女，我司将安排您和其他同性别客人拼房。若客人不接受此种方式或经协调最终不能安排的，客人须在出发前补单房差入住标准单人间)。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
                <w:br/>
                境外酒店没有挂星制度，所以涉及酒店的档次以当地定义为标准，行程部分酒店有可能为当地公寓式酒店或酒店式公寓，房间大小床，需共享客厅、卫浴等设施，敬请客人谅解，特别约定除外。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港澳台及外籍护照报名国泰航空线路：团费包含的机票价格仅适用于中国大陆公民护照，若客人持港澳台及外籍护照，需要加收机票附加费1500元/人。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（2）因不可归责于旅行社的原因（客人签证申请被拒或缓签；客人临时退团）导致不能成行，签证受理费用由客人承担：澳大利亚团体签证费+手续费：人民币￥1200元/人，客人对此表示同意。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澳大利亚团队旅游签证资料表》，并按要求提供真实有效的签证资料。如有任何国家的拒签记录，需如实反映；如因隐瞒而被拒签，责任由客人自负。客人如已满或超过75岁，需按领馆要求到指定机构进行体检。60岁以上客人参团需购买旅游意外保险，并建议由家人陪同出行。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团队签证费：￥800/人。
                <w:br/>
                4. 外籍护照申请签证说明：
                <w:br/>
                签证：
                <w:br/>
                （1）持香港CIDI签证身份书、澳门CIDI签证身份书/澳门旅行证持有者需要申请个人旅游签证。如长期居住在中国大陆境内，可委托旅行社申请个人旅游签证，详细签证资料可参考《 签证资料指引》。
                <w:br/>
                （2）自2019年10月1日起，曾符合免签条件进入澳洲的外籍护照持有者均需提前申请ETA签证 。客人自理ETA签证，每人可减签证费￥800。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 ￥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根据当地法律规定，司机在正常工作时间内每天工作时间不得超过10小时（包含客人用餐，走景点时间），敬请客人配合。超时费和超公里费以实际当地为准，当地结清。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60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10.参团客人必须提供合法有效的护照（已污损、注销或挂失的护照无效），如客人因提交无效护照而导致最终无法出境，一切责任和损失由客人自行承担。
                <w:br/>
                11.护照有效期（以团队回程抵达出发地日期计算）：护照有效期需为半年或以上。
                <w:br/>
                12.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2026-03-04T01:10:13+08:00</dcterms:created>
  <dcterms:modified xsi:type="dcterms:W3CDTF">2026-03-04T01:10:13+08:00</dcterms:modified>
</cp:coreProperties>
</file>

<file path=docProps/custom.xml><?xml version="1.0" encoding="utf-8"?>
<Properties xmlns="http://schemas.openxmlformats.org/officeDocument/2006/custom-properties" xmlns:vt="http://schemas.openxmlformats.org/officeDocument/2006/docPropsVTypes"/>
</file>