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【追光者系列】俄罗斯莫斯科+摩尔曼斯克9天追光之旅（国航配联运）|摩尔曼斯克|萨米村|红场|卡洛明斯科娅庄园|察里津诺皇家庄园行程单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EU17286182595W-HRRS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去程：第1天：CA909 PEKSVO 1030-1345
                <w:br/>
                回程：第8天：CA910 SVOPEK 2010-0830+1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【唯美景点】北纬69° 神秘极光
                <w:br/>
                【行程亮点】摩尔曼斯克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国内✈北京
                <w:br/>
                请您今日于指定机场集合，搭乘航班飞往北京首都国际机场，入住航空公司安排的酒店休息。
                <w:br/>
                广东地区免费联运，其他城市联运价格现询。
                <w:br/>
                交通：联运航班，以实际出票为准。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航司安排北京当地酒店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北京✈莫斯科
                <w:br/>
                请各位贵宾与指定时间在北京首都国际机场集合，搭乘航班飞往莫斯科 一起去俄罗斯探索奇妙世界吧。
                <w:br/>
                Tips：出团前切记带上与报名时提供的护照扫描件一致的护照原件+身份证。
                <w:br/>
                报名前请确认护照需具备6个月以上的有效期（从回团日算起），以及两页以上相连的空白页。
                <w:br/>
                抵达时间为俄罗斯时间，俄罗斯时间比中国慢5小时，因为时差晚上抵达不安排晚餐，建议自备少许食物。
                <w:br/>
                交通：参考航班：CA909 PEKSVO 1030-1345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莫斯科✈摩尔曼斯克
                <w:br/>
                搭乘航班飞往北极圈内·摩尔曼斯克
                <w:br/>
                北冰洋沿岸首大港口城市，虽地处北极圈内，但受北大西洋暖流的影响，是纬度首高的不冻港。一年中有一个半月极夜和两个月极昼。每年极夜期间，是摩尔曼斯克的旅游旺季。北大西洋暖流从这经过，造就了北冰洋仅此一个的不冻港，船只可以通行无阻，也许这就是大自然的浪漫吧。
                <w:br/>
                【开启第1次追光·追寻摩尔曼斯克梦幻美妙的极光】，后回酒店睡个美美的懒觉~摩尔曼斯克地处北极圈内，是全世界看极光的重要基地之一，很多人追逐北极光来到这里。大家结伴守夜做追光者，即使没有看到北极光，也会有“一起战斗过”的幸福感~
                <w:br/>
                Tips：莫斯科飞往摩尔曼斯克的是俄罗斯内陆航班，航时航号待定，请以具体安排为准！ 
                <w:br/>
                极光属于自然现象，人为不可控，如果因为天气原因等不可抗力因素导致无法观赏到极光，与旅行社无关，敬请谅解，追光时间段为晚上20点-23点之间
                <w:br/>
                交通：莫斯科飞往摩尔曼斯克的是俄罗斯内陆航班，航时航号待定，请以具体安排为准！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新萨米村
                <w:br/>
                早餐后驱车前往【新萨米民族村】沿途欣赏冰雪奇景：暴雪中的摩尔曼斯克 独属北极圈的快乐，俄罗斯极圈下的古老民族 – 萨米族--抵达民族村，萨米人着装民族服饰，用萨米语欢迎远道而来的客人。稍后萨米人带领参观民族部落，生活起居的帐篷，介绍萨米人文化、认识极地动物，有驯鹿、北极狐狸、哈士奇、狼、兔子等。
                <w:br/>
                与驯鹿亲密接触，亲身体验【喂驯鹿】（食物需客人自备，约20分钟）这就是圣诞老爷爷的坐骑-驯鹿，也是传说中的“四不像”~ 
                <w:br/>
                【驯鹿拉雪橇】在北极的雪地上飞驰，自行参与萨米人互动玩游戏，有拉杆、驯鹿与狼、萨米人足球等（如参与拉雪橇等活动请一定抓紧扶手坐好~速度非常快，如果您不怕被甩出去的话，所以一定注意安全以免受伤哟）
                <w:br/>
                游玩后返回摩尔曼斯克酒店入住休息 
                <w:br/>
                Tips：自由活动期间请注意自身人身财产安全，不要横穿马路，遵守交通规则和当地礼俗文化！冬季部分地面湿滑，小心路面以防摔伤滑到哦。
                <w:br/>
                交通：大巴
                <w:br/>
              </w:t>
            </w:r>
          </w:p>
        </w:tc>
        <w:tc>
          <w:tcPr/>
          <w:p>
            <w:pPr>
              <w:pStyle w:val="indent"/>
            </w:pPr>
            <w:r>
              <w:rPr>
                <w:rFonts w:ascii="宋体" w:hAnsi="宋体" w:eastAsia="宋体" w:cs="宋体"/>
                <w:color w:val="000000"/>
                <w:sz w:val="20"/>
                <w:szCs w:val="20"/>
              </w:rPr>
              <w:t xml:space="preserve">早餐：酒店早餐     午餐：简易俄餐     晚餐：简易俄餐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
                <w:br/>
                摩尔曼斯克州立博物馆➪阿廖沙雕像➪最北麦当劳➪极地地标➪谢苗猫雕像等
                <w:br/>
                酒店早餐后，您可以继续睡回笼觉也可以开始漫步打卡城市风景 
                <w:br/>
                摩尔曼斯克深入北极圈300多千米，因北大西洋暖流的影响，终年不冻
                <w:br/>
                ·【摩尔曼斯克州立博物馆】（入内参观约45分钟，开放时间为每周三-周五，其余时间关闭)在这里介绍了摩尔曼斯克的自然，历史以及二战中的英雄城摩尔曼斯克，在芬兰轰炸中唯一保存下来的二战前建筑物，也是北极圈内最大的博物馆，这里讲述了关于摩尔曼斯克的一切。
                <w:br/>
                ·阿廖沙雕像—北极圈的守望者 (外观约 15 分钟)阿廖沙是英雄城为纪念二战保卫不冻港-摩尔曼斯克的士兵而建的纪念碑。这里是光看摩尔曼斯克全景的最佳位置，阿廖沙并排睛望这个港口，感受这个名族对这个片土地深沉的爱恋。北纬68度，永不熄灭的火焰，眺望远方的阿廖沙，庄严肃穆。
                <w:br/>
                ·打卡北极圈内曾经的最北麦当劳餐厅（外观约15分钟）-众所周知，俄罗斯由于一些原因麦当劳退出了俄罗斯市场，现在我们打卡的是俄罗斯版麦当劳啦
                <w:br/>
                ·极地地标（约15分钟）-标志性的打卡地Мурманск - город-порт，位于北纬68.9707°，东经33.0744°。这是一座以城市与海港为主题的纪念碑，象征着摩尔曼斯克的航海历史与现代风貌。这是一座以城市与海港为主题的纪念碑，象征着摩尔曼斯克的航海历史与现代风貌。
                <w:br/>
                ·列宁号核动力破冰船（外观约25分钟)-“列宁号”核动力破冰船是全世界第一艘采用原子能反应堆产生的能量进行行驶的船只，于1957年下水，1989年正式退役，停泊在摩尔曼斯克港。现在成了一个博物馆，供游客参观。 该船的维护保养工作依然在进行，船况尚好，一旦有需要似乎仍能出航执行任务。
                <w:br/>
                【第2次追光·追寻上帝的烟火“极光”】（根据天气与气候而定，不保证看到极光）
                <w:br/>
                晚餐自理-推荐猎人餐厅是摩尔曼斯克当地著名的一家餐厅，餐厅老林是位狩猎爱好者，整个餐厅被布置得就像一个猎物展览，一进门前台就是两只大号的棕熊，以及一只装满糖果的百宝箱，餐厅里各处挂满了熊皮、狼皮、鹿皮，还有各种形态的老鹰、灌，可以说在装修风格上别具一格我们在此一起品尝帝王，这里的帝王是当地新鲜垂钓，价格超划算哦~.
                <w:br/>
                Tips：自由活动期间请注意自身人身财产安全，不要横穿马路，遵守交通规则和当地礼俗文化！冬季部分地面湿滑，小心路面以防摔伤滑到哦
                <w:br/>
                交通：大巴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摩尔曼斯克-莫斯科
                <w:br/>
                由活动-内路段飞机
                <w:br/>
                大家可以美美的在酒店睡个懒觉，悠闲的自由活动，感受摩尔曼斯克这座城市的独有魅力和文化 ~
                <w:br/>
                之后搭乘航班前往俄罗斯冰雪世界-圣彼得堡。
                <w:br/>
                Tips：摩尔曼斯克飞往圣彼得堡的是俄罗斯内陆航班，航时航号待定，请以具体安排为准！ 
                <w:br/>
                极光属于自然现象，人为不可控，如果因为天气原因等不可抗力因素导致无法观赏到极光，与旅行社无关，敬请谅解，追光时间段为晚上20点-23点之间
                <w:br/>
                交通：摩尔曼斯克飞往莫斯科的是俄罗斯内陆航班，航时航号待定，请以具体安排为准+大巴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打卡双庄园：察里津诺庄园➪卡洛明斯科娅庄园
                <w:br/>
                早餐后开始游览：
                <w:br/>
                ·察里津诺皇家庄园「游玩约60分钟」-位于莫斯科南部，是莫斯科著名的宫廷建筑园区，面积116公顷.察里津庄园始建于16世纪后期，当时是一座贵族庄园。 1776年，为纪念俄罗斯在俄土战争的胜利，俄罗斯女皇叶卡捷琳娜二世买下这种庄园，并改为现在的名称，意为沙皇庄园。同时下令修建皇家建筑群，设计师是当时著名的建筑师巴热诺夫。
                <w:br/>
                ·卡洛明斯科娅庄园「游玩约60分钟」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也被誉为俄罗斯最美皇家别院，依山傍水，风景美丽，园中的参天大树大多生长了好几百年。被喻为“世界第八大奇迹”.它也是彼得大帝的童年“温柔乡”，观赏莫斯科河风景最好的地方。
                <w:br/>
                Tips：自由活动期间请注意自身人身财产安全，不要横穿马路，遵守交通规则和当地礼俗文化！冬季部分地面湿滑，小心路面以防摔伤滑到哦
                <w:br/>
                交通：大巴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莫斯科✈北京
                <w:br/>
                红场·莫斯科城市名片「游览共约90分钟」红场是俄罗斯的一张名片，可以说它是俄罗斯文化的重要象征。占地面积约9.1万平方米，周围是重量级的标志性建筑。在广场上散步，可以体会俄罗斯的民族往昔历史，雕塑拍照合影，或者有能看民间艺术家表演哟~  
                <w:br/>
                ·古姆国立百货商店·欧洲最大的百货商场之一     ·亚历山大花园·闲暇时光的掠影      
                <w:br/>
                ·外观圣瓦西里升天大教堂·美丽“洋葱头”       ·外观国家历史博物馆·感受曾经的奢华与精彩          
                <w:br/>
                ·外观列宁墓·敬怀先烈，感思当下 「不定期关闭」·外观无名烈士墓
                <w:br/>
                之后乘坐飞机返回北京
                <w:br/>
                Tips：自由活动期间请注意自身人身财产安全，不要横穿马路，遵守交通规则和当地礼俗文化！
                <w:br/>
                交通：参考航班：CA910 SVOPEK 2010-0830+1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北京-国内
                <w:br/>
                北京✈国内
                <w:br/>
                中午抵达北京，结束愉快的俄罗斯之旅！
                <w:br/>
                我们会根据您的意见不断改进，如对我们有什么投诉或意见我们将以意见单为准。感谢您的信任与支持，祝您生活愉快！
                <w:br/>
                此旅游行程及游览内容仅供报名时参考之用，具体安排以出发前发放的出因通知书中最终确认行程为准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1、住宿：全程酒店，(散拼团队安排同性别客人入住同一间房，不能保证夫妻同住一间房)；
                <w:br/>
                2、机票：行程所列机票及税费(团队机票不退、改、签)；
                <w:br/>
                3、内路段：莫斯科=摩尔曼飞机；
                <w:br/>
                4、巴士：根据实际人数安排旅游巴士，保证每人一正座（会根据最终团队人数调整,每天用车不超10小时）；
                <w:br/>
                5、用餐：早餐：6个酒店早餐或中餐厅早餐 ，正餐（10美金/人/餐）：3个中式八菜一汤+3个简易俄餐（特别提示：因团餐餐食均需提前预定，客人因临时退团或放弃用餐的，餐费不可退，敬请谅解！）
                <w:br/>
                6、门票：2次追极光、州立博物馆、新萨米民族村+驯鹿拉雪橇、卡洛明斯科娅庄园（行程中【】标注）；
                <w:br/>
                7、导游：中文领队全程陪同+当地/中文导游讲解；
                <w:br/>
                8、签证：俄罗斯团队旅游免签名单为我社包含赠送项目，不作退款 ；
                <w:br/>
                团签所需资料：有效期不少于6个月的大陆因私护照首页清晰的扫描件(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1、单房差：人民币：700元/人/晚，欲住单间请补房差；
                <w:br/>
                2、境外服务费：人民币：1500元/人；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6、不含个人境外意外险、建议自行购买，
                <w:br/>
                7、65 岁以上（含65岁）老年人报名需签署健康承诺函；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旅游纪念品商店</w:t>
            </w:r>
          </w:p>
        </w:tc>
        <w:tc>
          <w:tcPr/>
          <w:p>
            <w:pPr>
              <w:pStyle w:val="indent"/>
            </w:pPr>
            <w:r>
              <w:rPr>
                <w:rFonts w:ascii="宋体" w:hAnsi="宋体" w:eastAsia="宋体" w:cs="宋体"/>
                <w:color w:val="000000"/>
                <w:sz w:val="20"/>
                <w:szCs w:val="20"/>
              </w:rPr>
              <w:t xml:space="preserve">紫金、望远镜、军刀、冰箱贴等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w:t>
            </w:r>
          </w:p>
        </w:tc>
        <w:tc>
          <w:tcPr/>
          <w:p>
            <w:pPr>
              <w:pStyle w:val="indent"/>
            </w:pPr>
            <w:r>
              <w:rPr>
                <w:rFonts w:ascii="宋体" w:hAnsi="宋体" w:eastAsia="宋体" w:cs="宋体"/>
                <w:color w:val="000000"/>
                <w:sz w:val="20"/>
                <w:szCs w:val="20"/>
              </w:rPr>
              <w:t xml:space="preserve">琥珀工艺制品、蜜蜡、套娃等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详见行程附件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团队免签证名单所需资料：
                <w:br/>
                1.有效期不少于6个月的因私护照首页清晰的扫描件( 备注: 有效护照为未注销且无污损及损坏的护照）；
                <w:br/>
                2.本人联系电话及亲属联系电话。
                <w:br/>
                <w:br/>
                旅游个签所需资料：
                <w:br/>
                1.有效期不少于6个月的因私护照扫描件；
                <w:br/>
                2.身份证正反面扫描件(复印在同一张纸上，边框完整，底纹清晰);
                <w:br/>
                3.2张两寸白底彩照电子版照片(清晰度高穿深色衣服，不能与护照照片一致，五官整齐，勿戴眼镜勿漏牙齿，头部面积占照片的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关于报名
                <w:br/>
                一、关于报名：
                <w:br/>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 0.9-1.2 米不等的单人床），根据境外酒店要求超过 5 岁小童需要占床。
                <w:br/>
                ②小童费用：5 岁以下（不超过 6 岁）不占床可减 100 元/晚，超过5 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
                <w:br/>
                ②由于不可抗力等不可归责于旅行社的客观原因或旅游者个人原因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③旅行社的领队或导游人员及其他工作人员无法为游客提供一对一的服务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，贵重物品随身携带。因旅游者疏于保管 ，自身财物丢失、被盗等导致的财产损失及不听从导游或领队安排 ，私自行动引起的人身财产损失 ，旅行社不承担责任。
                <w:br/>
                ④车辆行驶过程中严禁离开座位 ，以防受伤。第一排座位为领队导游工作位 ，严禁他人入座。
                <w:br/>
                ⑤未成年人必须有成年人陪伴方可参团 ，一起报名参团的成人即为其参团过程中的监护人 ，有责任和义务做好未成年人的安全防范工作.
                <w:br/>
                ⑥请游客在旅游期间 ，保持手机畅通，以便相关接待人员与您联系。
                <w:br/>
                ⑦我司有权根据景点节假日休息（ 关门）调整行程的游览先后顺序，但游览内容不会减少 ，标准不会降低；俄罗斯路况较差，旅游旺季会遇到堵车，望您多多谅解与支持。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2025-10-15T08:30:15+08:00</dcterms:created>
  <dcterms:modified xsi:type="dcterms:W3CDTF">2025-10-15T08:30:15+08:00</dcterms:modified>
</cp:coreProperties>
</file>

<file path=docProps/custom.xml><?xml version="1.0" encoding="utf-8"?>
<Properties xmlns="http://schemas.openxmlformats.org/officeDocument/2006/custom-properties" xmlns:vt="http://schemas.openxmlformats.org/officeDocument/2006/docPropsVTypes"/>
</file>