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【南欧】西葡摩洛哥三国14天|横跨欧亚马德里往返|马德里皇宫|奎尔公园|大力神洞|丹吉尔|舍夫沙万|四大特色餐行程单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马德里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深圳马德里-338KM-卡塞雷斯（西班牙）
                <w:br/>
                参考航班： HU749   深圳-马德里  0145-0845  
                <w:br/>
                马德里✈深圳
                <w:br/>
                参考航班：HU750    马德里-深圳   1055-0650+1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👑#特惠南欧•西葡摩洛哥14天
                <w:br/>
                1230、0317（马德里往返）
                <w:br/>
                深度巡游-大师建筑-大城小镇
                <w:br/>
                ✈精选航司：深圳航空直飞往返巴塞罗那/马德里，省心便捷
                <w:br/>
                🏨酒店升级：全程四星酒店住宿+升级一晚五星
                <w:br/>
                🈶四大景点门票：
                <w:br/>
                桂尔公园含官导讲解、马德里皇宫含官导讲解、大力神洞、丹吉尔官方导游 
                <w:br/>
                🈶五大美食体验：
                <w:br/>
                海鲜饭特色餐、西班牙火腿餐，葡萄牙鳕鱼餐、摩洛哥酒店晚餐、特色小吃里斯本蛋挞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请各位贵宾于指定时间在深圳宝安机场集中，在领队带领下办理登机牌与托运手续，后搭乘次日凌晨航班飞往西班牙首都马德里，夜宿飞机上（备注：具体集中时间，地点以出团通知书为准）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深圳-马德里-338KM-卡塞雷斯（西班牙）
                <w:br/>
                航班抵达后，乘车前往马德里市区游览（约1小时），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西班牙广场】为纪念大文豪塞万提斯于1815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【太阳门广场】太阳门广场位于马德里市中心，呈半圆形，有10条街道呈放射状向外延伸，是马德里政治活动中心和商业中心。其是个具有历史意义的广场，也是能体现马德里风土人情的地方。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特别安排品尝【火腿餐】
                <w:br/>
                【火腿餐】西班牙的火腿带着独特的橡木果风味，贵为西班牙国宝级的美食，来到西班牙一定要品尝一次地道的火腿餐。
                <w:br/>
                后乘车前往卡塞雷斯附近小镇，入住酒店。
                <w:br/>
                交通：巴士
                <w:br/>
              </w:t>
            </w:r>
          </w:p>
        </w:tc>
        <w:tc>
          <w:tcPr/>
          <w:p>
            <w:pPr>
              <w:pStyle w:val="indent"/>
            </w:pPr>
            <w:r>
              <w:rPr>
                <w:rFonts w:ascii="宋体" w:hAnsi="宋体" w:eastAsia="宋体" w:cs="宋体"/>
                <w:color w:val="000000"/>
                <w:sz w:val="20"/>
                <w:szCs w:val="20"/>
              </w:rPr>
              <w:t xml:space="preserve">早餐：X     午餐：六菜一汤     晚餐：X   </w:t>
            </w:r>
          </w:p>
        </w:tc>
        <w:tc>
          <w:tcPr/>
          <w:p>
            <w:pPr>
              <w:pStyle w:val="indent"/>
            </w:pPr>
            <w:r>
              <w:rPr>
                <w:rFonts w:ascii="宋体" w:hAnsi="宋体" w:eastAsia="宋体" w:cs="宋体"/>
                <w:color w:val="000000"/>
                <w:sz w:val="20"/>
                <w:szCs w:val="20"/>
              </w:rPr>
              <w:t xml:space="preserve">埃斯特雷马杜拉酒店 Hotel Extremadura舒适型或同级酒店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卡塞雷斯-约317KM-里斯本（葡萄牙）
                <w:br/>
                酒店早餐后，前往西班牙的埃斯特雷马杜拉自治区的卡塞雷斯省省府-卡塞雷斯市区观光（约1小时），昔日为西班牙的首都。这里的整个地貌处于开放的状态。它的历史可以追溯到公元前20000年的旧石器时代，参观曲折迂回地穿过以白色基调为主的美洲新大陆艺术风格的旧城区老街巷，其中心圆点便是由一圈石头古城墙围起来的【世界人类文化遗产—卡塞雷斯老城】；参观这座人类遗产城市就如同重温过去。当漫步在鹅卵石铺就的街道时，你会发现自己置身于中世纪堡垒和文艺复兴风格的宫殿的包围之中。准备好相机，让我们一起为这些古老建筑定格最美的瞬间。
                <w:br/>
                乘车前往葡萄牙首都-里斯本，里斯本传说是希腊神话英雄尤⾥⻄斯创建城，历经各族在此开创、建设，远溯⻄元前13世纪的腓人到之后的罗马人、摩尔人然后到基督教徒收复失土，世界上第⼀个海权国家。
                <w:br/>
                安排品尝【葡萄牙鳕鱼餐】，葡萄牙人将鳕鱼奉为“国菜”，不仅是日常餐桌上的常菜，更是款待尊贵客人的必备佳肴。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LUTECIA Smart Design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乘车前往【里斯本】（市区游览约1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乘车前往卡门故乡-塞维利亚，晚餐后入住酒店。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Exe Gran Hotel Solucar舒适型或同级酒店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酒店早餐后，前往游览《塞维利亚大教堂》（外观），伟大的航海家哥伦布曾藏于此地；
                <w:br/>
                游览《阿尔卡萨尔摩尔人王宫》（外观），《皇家骑士俱乐部斗牛场》（外观）位于是塞维利亚最著名的斗牛区阿雷纳尔，是西班牙最重要的斗牛场之一。斗牛场建筑中最醒目的是富丽堂皇的《半圆形拱廊和王子门》（外观），斗牛场对面有一座名为《雪茄厂女工卡门》的雕塑，是根据小说《卡门》中的经典形象创作。根据梅里美和比才的作品，卡门就是在这里被何塞杀害的。
                <w:br/>
                《黄金塔》（外观）是西班牙塞维利亚的一座十二边形的军事了望塔，兴建于13世纪的穆瓦希德王朝，以控制从瓜达尔基维尔河到达塞维利亚的水路，为西班牙珍宝船队定期从美洲带回的贵金属提供安全保护，这也可能是它名称的来源。
                <w:br/>
                游览西班牙最美丽的广场-《塞维利亚西班牙广场》，也是西班牙摩尔复兴建筑的缩影。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滨海湾城市中心(Marina Bay City Center)(丹吉尔)舒适型或同级酒店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
                <w:br/>
                酒店早餐后，乘车前往童话世界般的-【舍夫沙万】。游览舍夫沙万这个精致美丽的山城，这里清爽的空气，清新的蓝色，安静的小巷，淳朴的民风，仿似童话般梦幻。
                <w:br/>
                沿着著名的【PlazaUtael-Hammam广场】，走在并不规则的鹅卵石路面上，广场上那座有着斑驳迹象的城堡，被红色城墙包围着，还有引人注目的大清真寺，恍如隔世。
                <w:br/>
                游毕前往酒店入住休息。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Dar Lella Chamaa舒适型或同级酒店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舍夫沙万-约112KM-丹吉尔-船-塔里法-阿尔赫西拉斯（西班牙）
                <w:br/>
                酒店早餐后，自由活动。外观著名的【卡斯巴大灯塔】和入内参观赫拉克勒斯【非洲之洞】原始洞穴。丹吉尔是摩洛哥历史古城，此地为欧洲之交，自古以来贸易港，17世纪被葡萄牙当作礼物随公主嫁赠英国，23年后因当地人民反抗而回归，1912年由八个列强国家商定为国际共管自由港，因而成为走私、贩毒等罪恶天堂。
                <w:br/>
                客人可自由参观酒店附近的【丹吉尔老城】。
                <w:br/>
                随后前往码头搭乘游轮返回西班牙塔里法。
                <w:br/>
                抵达后乘车前往阿尔赫西拉斯。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参考船班（以实际预订为准）：摩洛哥丹吉尔Tanger Ville-西班牙塔里法Tarifa 12:00-14:00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乘车前往格拉纳达，位于西班牙南部的格拉纳达地处内华达山脉环抱之中，作为一座气质优雅的古城，格拉纳达能够闻名于世界，一种闲云野鹤般的生活意境。前往观景台远眺【阿尔罕布拉宫】，1984年被列入联合国世界文化遗产，是阿拉伯式宫殿庭院艺术的鼎盛之作。为中世纪摩尔人所建立的格拉纳达埃米尔国的王宫，有“宫殿之城”和“世界奇迹”之称。
                <w:br/>
                【阿尔罕布拉宫(Alhambra)】*（入内参观，含官导，游览约1h）：阿尔罕布拉宫被誉为世界上非常美丽的建筑之一，已被列为世界文化遗产。这座宫殿具有浓厚的摩尔文化特点，代表了西班牙摩尔艺术的高峰。它由一系列的庭院、天井和宫殿组成，里面错综复杂的镶嵌式墙壁和天花板设计使得整个宫殿显得极其华丽。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 “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晚餐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Mas Camarena舒适型或同级酒店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
                <w:br/>
                【桂尔公园】*（入内参观，含官导）： 巴塞罗那最耀眼的景点之一,于  1984 年被联合国科文组织列为世界遗产， 也是高迪众多作品中关于园林设计的典范之作， 公园用了许多碎瓷片镶嵌， 艺术感强烈， 艺术 趣味和建筑风格在此得以发挥得淋漓尽致。
                <w:br/>
                【圣家族大教堂】(外观)前西班牙现代派著名建筑大师安东尼奥－参观高迪的作品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巴塞罗那-311km-萨拉戈萨（西班牙）
                <w:br/>
                酒店早餐后，乘车前往巴塞罗那市区观光，巴塞罗那融合了多种风格，城市内狭窄的街道、简洁的广场和漂亮的转角一起掩映着众多的哥特式民宅和宗教建筑的经典之作。
                <w:br/>
                游览拉布朗大街：余秋雨笔下的“流浪者大街”，巴塞罗那的一条著名景观大道。 
                <w:br/>
                哥伦布纪念塔（外观）：耸立在拉布朗大道的尽头，60米高的塔顶伫立着意气风发的哥伦布雕像，以纪念这位发现美洲大陆的航海家。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★★★【特色体验】在波盖利亚集市满足味蕾：
                <w:br/>
                游览欧洲大名鼎鼎的“吃货市场”， 巴塞罗那波盖利亚集市。其名气不亚于巴塞罗那灵魂人物高迪及其他   的建筑， 也是吃货们享受口福的圣地， 每天吸引着无数人慕名而至。那些琳琅满目的水果、蔬菜、肉质品、海产品， 带着色彩斑斓的光芒， 无比新鲜的摆放在各自的片区的货架上， 整齐、有序、井井有条。 
                <w:br/>
                【温馨提示】市场内有众多美食小吃， 大家可自行选择， 费用自理。
                <w:br/>
                后乘车前往萨拉戈萨。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威尔第加泰罗尼亚格兰酒店(Catalonia Gran Hotel Verdi)(萨 巴度尔)舒适型或同级酒店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萨拉戈萨-332km马德里（西班牙）
                <w:br/>
                早餐后驱车返回首都马德里，
                <w:br/>
                【马德里王宫】*（入内，游览约 60分钟，含官导讲解）与法国凡尔赛宫、维也纳皇宫并称欧洲三大皇宫的—，它始建于1738年历时26年完工，是世界上保存最完整且最精美的宫殿建筑群。内藏有无数金银器皿、绘画、瓷器、壁毯及其他皇室用品，是波旁代表性的文化遗产。
                <w:br/>
                之后前往英格列斯百货公司自由活动。
                <w:br/>
                【英格列斯百货公司】：（El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
                <w:br/>
                指定时间集中，晚餐后入住酒店。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EUROSTARS ARENAS DE PINTO舒适型或同级酒店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抵达深圳国际机场，旅程圆满结束。敬祝旅途愉快。即将每一段登机牌及护照原件交给导游，注销签证，以便客人保持出国良好记录。结束愉快行程。
                <w:br/>
                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2.住宿：全程四星酒店住宿+升级一晚五星；以两人一房为标准；如遇到会展酒店将会安排郊外或周边城市；
                <w:br/>
                3.用餐：行程注明所含正餐，以中式六菜一汤+当地餐为主（不含酒水），8-10人一桌，或根据餐厅提供桌型安排就餐座位；无法安排中餐的城市将安排当地餐或退餐费，所有餐食如自动放弃，款项恕不退还；如果在全团协议下同意更改为风味餐，不退正常团餐费用（如遇退餐退12欧元/人/餐）；安排 1 次海鲜饭特色餐、1 次西班牙火腿餐，1次葡萄牙鳕鱼餐、 1 次摩洛哥酒店晚餐、 特色小吃-里斯本蛋挞每人一只；
                <w:br/>
                4.交通：境外旅游巴士：根据团队人数，安排旅游大巴（保证每人一正座），及专业外籍司；
                <w:br/>
                5.领队：全程专业领队兼中文导游，优质服务；
                <w:br/>
                6.门票：马德里皇宫含官导讲解， 桂尔公园含官导，大力神洞，丹吉尔官方导游。如景点因节日、政府行为、自身行为等原因关闭，则退回门票费用或安排其他景点替代。行程中带*的景点含门票费；详细参照附带行程中所列之景点（其他为免费对外开放或外观景点或另付费项目）；
                <w:br/>
                保险：团队30W境外个人旅游意外险（建议客人根据个人情况加购高额旅游意外险）；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1.不含签小RMB3000/人（出团前结清）;
                <w:br/>
                2.其他保险：老年人特殊保险（建议65岁或以上老年人自行购买特殊保险，并请签署《健康承诺函》及亲属知晓其参团旅行的《同意书》）；自备签证的客人请自理旅游意外险；
                <w:br/>
                3.单房差：酒店单人房附加费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2025-01-31T07:47:03+08:00</dcterms:created>
  <dcterms:modified xsi:type="dcterms:W3CDTF">2025-01-31T07:47:03+08:00</dcterms:modified>
</cp:coreProperties>
</file>

<file path=docProps/custom.xml><?xml version="1.0" encoding="utf-8"?>
<Properties xmlns="http://schemas.openxmlformats.org/officeDocument/2006/custom-properties" xmlns:vt="http://schemas.openxmlformats.org/officeDocument/2006/docPropsVTypes"/>
</file>