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春节】法国+瑞士+意大利12天|五渔村THE MALL|巴黎3晚华天|少女峰|黄金列车|卢浮宫|凡尔赛宫|尚蒂伊城堡|罗马深度游|塞纳河游船|贡多拉游船|铁塔午餐|法国巴黎海鲜大餐|佛罗伦萨T骨牛排餐|少女峰雪山景观餐厅|广州往返行程单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EU202410311710HC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全程豪华-超级豪华酒店，巴黎连住三晚塞纳河畔华天酒店
                <w:br/>
                ★登临瑞士唯一列入世界自然遗産的雪山—少女峰
                <w:br/>
                ★在巴黎铁塔上享用美味法式三道式午餐及欣赏巴黎城市美景
                <w:br/>
                ★彩色悬崖小屋明信片实景地——五渔村
                <w:br/>
                ★世界七大奇迹之一：比萨斜塔外观
                <w:br/>
                ★特别安排罗马深度游：带您穿行于古罗马的大街小巷, 前往电影《罗马假日》的取景地，体验一次穿越电影的梦幻联动
                <w:br/>
                ★入内参观成龙电影《十二生肖》拍摄地—尚蒂伊城堡，特别安排官方中文讲解员带您游览
                <w:br/>
                ★餐食大升级：8菜1汤+4大特色餐：巴黎铁塔午餐，少女峰雪山餐厅三道式，法国巴黎海鲜大餐，佛罗伦萨T骨牛排餐
                <w:br/>
                ★乘坐著名的【黄金列车】，置身如诗如画的迷人画卷中
                <w:br/>
                ★特别安排意大利著名购物村THE MALL 尽情血拼
                <w:br/>
                ★双皇宫：卢浮宫、凡尔赛宫入内含专业讲解
                <w:br/>
                ★双游船：塞纳河、贡多拉游船
                <w:br/>
                ★全团赠送WIFI无线上网， 含司机导游服务费
                <w:br/>
                ★26人精致小团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●【团队集合】,怀着轻松愉快的心情，行囊中装满无限憧憬，踏着轻快的脚步。团友指定时间自行前往广州白云机场集中，搭乘国际航班飞往欧洲。(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广州-(飞机)-罗马-(大巴约220公里)-普拉托
                <w:br/>
                参考航班：
                <w:br/>
                CZ661  广州白云国际机场 T1 -  罗马菲乌米奇诺国际机场 （FCO） T1  00:30/06:40 
                <w:br/>
                参考航班：CZ661  CANFCO  0030/0640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●【古罗马废墟】,昔日古罗马帝国的中心，是现存世界最大面积的古罗马废墟，建有无数的宫殿和建筑群，现在却只剩下颓垣败瓦。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交通：飞机大巴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参考酒店：ART MUSEO 或 MERIDIANA COUNTRY 或 HOTEL PRESIDENT 或 WALL ART 或 JR HOTELS GIGLI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普拉托-(大巴约50公里)-佛罗伦萨-(大巴约35公里)-THE MALL-(大巴约116公里)-比萨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T骨牛排餐】入内（游览不少于45分钟）,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●【The mall购物村】入内（游览不少于3小时）,"前往著名的 THE MALL OUTLETS 购物村，这里品牌齐全，精品云集，您可以尽情扫货，一享购物的畅快。
                <w:br/>
                THE MALL官网链接：https://www.themall.it/it/outlet-toscana/homepage.html"
                <w:br/>
                交通：大巴
                <w:br/>
              </w:t>
            </w:r>
          </w:p>
        </w:tc>
        <w:tc>
          <w:tcPr/>
          <w:p>
            <w:pPr>
              <w:pStyle w:val="indent"/>
            </w:pPr>
            <w:r>
              <w:rPr>
                <w:rFonts w:ascii="宋体" w:hAnsi="宋体" w:eastAsia="宋体" w:cs="宋体"/>
                <w:color w:val="000000"/>
                <w:sz w:val="20"/>
                <w:szCs w:val="20"/>
              </w:rPr>
              <w:t xml:space="preserve">早餐：酒店早餐     午餐：T骨牛排餐     晚餐：X   </w:t>
            </w:r>
          </w:p>
        </w:tc>
        <w:tc>
          <w:tcPr/>
          <w:p>
            <w:pPr>
              <w:pStyle w:val="indent"/>
            </w:pPr>
            <w:r>
              <w:rPr>
                <w:rFonts w:ascii="宋体" w:hAnsi="宋体" w:eastAsia="宋体" w:cs="宋体"/>
                <w:color w:val="000000"/>
                <w:sz w:val="20"/>
                <w:szCs w:val="20"/>
              </w:rPr>
              <w:t xml:space="preserve">参考酒店：GRAND HOTEL PALAZZO（LIVORNO）或 CARIGNANO 或 BEST WESTERN GRAND GUINIGI (G) 或 GRAND DUOMO 或 GALILEI (G)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比萨-(大巴约81公里)-五渔村-(大巴约361公里)-帕多瓦
                <w:br/>
                ●【比萨斜塔】外观（游览不少于45分钟）,在绿草如茵的奇迹广场上，欣赏世界七大奇景之一，且姿态令人惊叹的比萨斜塔，观赏象征了比萨的黄金时代的由白色大理石建造的大教堂以及洗礼堂等名胜。
                <w:br/>
                ●【五渔村】入内（游览不少于3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参考酒店：MOVE HOTELS VENEZIA NORD 或 CROWNE PLAZA PADOVA 或 AC HOTEL PADOVA 或 ANTONY PALACE 或 HOTEL PLAZA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帕多瓦-(大巴约50公里)-威尼斯-(大巴约340公里)-卢加诺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●【总督宫】,昔日总督道奇的宅邸。
                <w:br/>
                ●【威尼斯里亚托桥】,威尼斯最著名的桥，桥旁边的德国商馆不可错过，两岸景色与这座4层外表典雅内饰低调奢华的文艺复兴风格的建筑完美融合，你在这里可以找到百分之百意大利本土精品。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参考酒店：SWISS DIAMOND 或 ADMIRAL LUGANO 或 CORONADO 或 CITY LUGANO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卢加诺-(大巴约170公里)-卢塞恩-(大巴约68公里)-因特拉肯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Luzern  -  Interlaken  Ost    1405/1555  ）。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参考酒店：PARKHOTEL DU SAUVAGE 或 DAKOTA 或 AESCHI PARK (G)  或 METROPOLE (G) 或 HOLIDAY INN BERN WESTSIDE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因特拉肯-(大巴约186公里)-米卢斯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午餐：少女峰景观餐厅三道式     晚餐：中式团餐   </w:t>
            </w:r>
          </w:p>
        </w:tc>
        <w:tc>
          <w:tcPr/>
          <w:p>
            <w:pPr>
              <w:pStyle w:val="indent"/>
            </w:pPr>
            <w:r>
              <w:rPr>
                <w:rFonts w:ascii="宋体" w:hAnsi="宋体" w:eastAsia="宋体" w:cs="宋体"/>
                <w:color w:val="000000"/>
                <w:sz w:val="20"/>
                <w:szCs w:val="20"/>
              </w:rPr>
              <w:t xml:space="preserve">参考酒店：BW PLUS AU CHEVAL BLANC MULHOUSE 或 BRISTOL (G)  或 DU PARC (G)  或MERCURE BELFORT CENTRE (G)或同级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米卢斯-(大巴约475公里)-巴黎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参考酒店：HUATIAN CHINAGORA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●【塞纳河游船】入内（游览不少于45分钟）,（含船票）塞纳河横贯巴黎，两岸风光美不胜收。巴黎的许多重要文物建筑都围绕着塞纳河两岸，乘坐塞纳河游船观赏风景是一种美的享受。
                <w:br/>
                ●【埃菲尔铁塔餐厅Madame Brasserie】入内（游览不少于1小时）,在埃菲尔铁塔全新餐厅Madame Brasserie 享用地道三道式法餐，此现代时尚法餐厅是埃菲尔铁塔一层唯一的餐厅，由米其林主厨Thierry Marx团队主理，用餐期间餐厅专属电梯直达铁塔一层，在世界地标建筑里饱览花都美景，享用法餐佳馔，品尝美酒咖啡。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凡尔赛宫】入内（游览不少于1小时30分钟）,（周一闭馆）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交通：大巴
                <w:br/>
              </w:t>
            </w:r>
          </w:p>
        </w:tc>
        <w:tc>
          <w:tcPr/>
          <w:p>
            <w:pPr>
              <w:pStyle w:val="indent"/>
            </w:pPr>
            <w:r>
              <w:rPr>
                <w:rFonts w:ascii="宋体" w:hAnsi="宋体" w:eastAsia="宋体" w:cs="宋体"/>
                <w:color w:val="000000"/>
                <w:sz w:val="20"/>
                <w:szCs w:val="20"/>
              </w:rPr>
              <w:t xml:space="preserve">早餐：酒店早餐     午餐：铁塔午餐三道式     晚餐：X   </w:t>
            </w:r>
          </w:p>
        </w:tc>
        <w:tc>
          <w:tcPr/>
          <w:p>
            <w:pPr>
              <w:pStyle w:val="indent"/>
            </w:pPr>
            <w:r>
              <w:rPr>
                <w:rFonts w:ascii="宋体" w:hAnsi="宋体" w:eastAsia="宋体" w:cs="宋体"/>
                <w:color w:val="000000"/>
                <w:sz w:val="20"/>
                <w:szCs w:val="20"/>
              </w:rPr>
              <w:t xml:space="preserve">参考酒店：HUATIAN CHINAGORA或同级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尚蒂伊城堡】入内（游览不少于1小时）,尚蒂伊城堡建筑雄伟壮丽，坐落在7800公顷的花园中心，花园造景以几何对称及雕像为主。这座独一无二的城堡是君王的领地，从中世纪至今，多位法国史上优秀的人物都曾到此拜访。修建于16世纪拥有超过450年历史的法国国家级尚蒂伊城堡，也向成龙的电影《十二生肖》剧组实现了全景开放。007系列电影罗杰摩尔主演的《雷霆杀机》也曾经来此拍摄。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参考酒店：HUATIAN CHINAGORA或同级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巴黎-(飞机)-广州
                <w:br/>
                参考航班：
                <w:br/>
                CZ348  巴黎夏尔·戴高乐机场 (CDG) T2 - 广州白云国际机场 T2  11:35/06:45+1 
                <w:br/>
                参考航班： CZ348 CDGCAN 1135/0645+1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1.住宿：全程欧洲标准豪华至超级豪华酒店或同等级酒店：以两人一房为标准、酒店内包含早餐
                <w:br/>
                2.用餐：行程注明所含的早餐以及正餐（以中式八菜一汤为主，不含酒水），8-10人一桌，或根据餐厅提供桌型安排就餐座位；特色餐包含：1餐巴黎铁塔一层午餐，1餐法国巴黎海鲜大餐，1餐佛罗伦萨T骨牛排餐，1餐少女峰景观餐厅用餐；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5.签证：法国ADS旅游签证费用；
                <w:br/>
                6.门票：行程中所含的首道门票：尚蒂伊城堡（含专业中文讲解）、卢浮宫（含专业中文讲解）、凡尔赛宫（含专业中文讲解）、塞纳河游船、贡多拉游船、少女峰雪山缆车、金色山口快车；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含司导服务费，赠送wifi（2人一台）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3.全程单房差：4500元/人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1）行程中所列酒店标准为当地酒店评定标准，与出发地国家相同标准的酒店在规模、设施上都有一定差距；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2024-11-22T20:52:56+08:00</dcterms:created>
  <dcterms:modified xsi:type="dcterms:W3CDTF">2024-11-22T20:52:56+08:00</dcterms:modified>
</cp:coreProperties>
</file>

<file path=docProps/custom.xml><?xml version="1.0" encoding="utf-8"?>
<Properties xmlns="http://schemas.openxmlformats.org/officeDocument/2006/custom-properties" xmlns:vt="http://schemas.openxmlformats.org/officeDocument/2006/docPropsVTypes"/>
</file>