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【游4A西樵山●大观音铜像千古情缘】佛山纯玩2天丨入住“小迪拜”高明君御温德姆酒店丨无限享巴厘风情空中汤泉+空中泳池行程单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TX-20241101SP75642721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佛山市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07:30流花路中国大酒店对面（越秀公园地铁站C出口）
                <w:br/>
                08:30番禺广场基盛万科肯德基门口（番禺广场地铁站E出口）
                <w:br/>
                下车点：原上车点下车市区指定范围内15人或以上定点接送番禺指定范围内10人或以上定点接送（下单需提供具体位置，定点上车前提不违章抄牌，不接偏远地区）
                <w:br/>
                请客人准时到达出发集合地点，过时不候。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温馨提示：①请客人准时到达出发集合地点，过时不候。②我社将按实际人数安排合适车型，并安排巴士座位，上车请对号入座；③车牌号、座位号以及导游陪同联系方式将在出行前一天晚餐20：00点前以短信形式通知，敬请留意；如您在出行前一天晚上20：00尚未收到短信，请速来电咨询。④如有多站点，为控制接站时间提高客户满意度，会根据实际情况调整出发时间或安排接驳车、自行打车等....⑤行程中不含餐时 导游会推荐当地特色餐，可供客人自由选择，丰俭由人；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 广东千古情、观看价值￥238大型歌舞表演
                <w:br/>
                ★ 漫步悠悠古城、各种特色风情街、邂逅百越传奇
                <w:br/>
                ★ 游览AAAA国家级风景名胜区 — 佛山西樵山
                <w:br/>
                ★ 参拜全国最大观音铜像、宝峰寺祈福风调雨顺
                <w:br/>
                ★ “小迪拜帆船”高明君御温德姆至尊酒店
                <w:br/>
                ★ 无限享巴厘风情空中SPA泡池+空中泳池
                <w:br/>
                ★ 广东“小周庄”逢简水乡、顺峰山公园亚洲最大牌坊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出发--西樵山—广东千古情--高明君御温德姆至尊酒店含：午餐（广东特色筲箕宴）             自理：晚餐             住：高明君御温德姆至尊酒店
                <w:br/>
                早上于指定地点集中，往佛山【西樵山】（游览2小时）（园中园门票自理，景区交通自理）是广东四大名山之一，集国家级风景名胜区、国家AAAAA级旅游景区、国家森林公园、国家地质公园等殊荣于一身，以“双肩石器”为标志的“西樵山文化”开创了珠江文明的先河，更有着“珠江文明的灯塔”、“南粤理学名山”和“南狮发源地”、“黄飞鸿故里”之美誉。【黄飞鸿狮艺武术馆】（费用自理）参观，黄飞鸿狮艺武术馆是为纪念一代武林宗师黄飞鸿而兴建的，1998年8月15日正式开馆。黄飞鸿狮艺武术馆建在黄飞鸿故居附近的黄氏宗祠原址上，占地5.23亩，建筑面积1006平方米，馆里面有黄飞鸿铜像、黄飞鸿史料室、黄飞鸿龙狮室、黄飞鸿练武台、黄飞鸿练武休息室、黄飞鸿百草堂、骨伤科堂、关德兴纪念堂以及纪念品部等等。观看功夫以及醒狮表演，表演时间约30分钟。【白云洞】是西樵山36洞之一，位于西樵山西北麓，由长庚、白云、幡子三峰环抱而成。明嘉靖年间，西樵学子何亮在此筑室读书，号“白云主人”，后人就以白云作了洞名。风光旖旎，自然资源丰富，名胜古迹散落其间，丰富的自然资源和人文资源汇聚成西樵山富有特色的景点：天湖公园、碧玉洞、翠岩、石燕岩、九龙岩、四方竹园、桃花园、等....景点众多（建议可自费乘坐景区环保车30元/人）。午餐安排后，前往全新网红景区打卡点【广东千古情】这是一个富有想象力的演艺魔盒，时间和空间在这里折叠；这是珠三角地区的文化新高地，打破公园、演出的界限，创新文化旅游的固有形态，打造休闲度假一站式全新体验。想你所想，见你未见！上一秒，漫步悠悠古城，触摸广东千 年文化的历史脉搏；下一秒，误入南国秘境，邂逅一段神奇的百越传奇……市井街、 穿越街、武术街、风情街、波西米亚街、椰风海韵街，开放式的演艺空间“化无形于有形”，二十多个各具特色的剧院和表演场所星罗棋布，带你上天入地、穿越古今。这是一个全家共享天伦之乐的亲子基地。孩子们体验亲子秀《WA！恐龙》，感 受艺术启蒙；5D 实景剧《大地震》，山崩地裂、真情永驻；沉浸式演出《南海一号》 《广州起义》，惊涛骇浪、战火纷飞；恐怖研究院、聊斋惊魂鬼屋、幻境空间等大 型互动体验项目，惊心动魄、光怪陆离；主秀《广东千古情》是一生必看的演出，视觉盛宴，心灵震撼……这里每天上演一场场永不落幕的艺术盛宴！（具体景区内表演，以当天实际为准）随后前往入住有“小迪拜帆船”之称的网红奢华酒店——佛山高明【君御温德姆至尊酒店】（车程约40分钟）外形美观独特，外形酷似一条鱼，寓意“鱼跃西江”，沿建筑轴线，隔西江遥仰西樵山观音莲座，主楼外型似鱼、似帆、亦如双掌合十致意；裙楼造型如江波涌动、似书卷开启。把身心安于此，岁月静好酒店是温德姆酒店集团旗下的高端奢侈品牌，是集商务、会议、度假、休闲娱乐于一体的综合型酒店。酒店拥有三百余间可尽赏西江美景的豪华舒雅客房，所有房间都配备两个洗簌盆和独立的浴缸与淋浴间、46寸LCD卫星电视及高速的宽带与无线上网。酒店同时拥有中餐厅、全日制西餐厅、日式餐厅、法式餐厅、雪茄吧和红酒吧以及大堂星月吧。酒店还附设室内恒温泳池、无边际落地江景室外泳池、健身房、棋牌室、桌球室、乒乓球室、瑜伽室等，可悠享休闲乐趣。晚餐自理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午餐：广东特色筲箕宴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高明君御温德姆至尊酒店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早餐-逢简水乡-顺峰山公园-温馨的家含：早餐    自理：午餐
                <w:br/>
                自然醒后享用自助早餐，后前往顺德【逢简水乡】隶属于佛山顺德杏坛镇，地处佛山顺德杏坛镇北端，锦鲤江畔，水资源以及水环境极优，是国家AAA级旅游景区。逢简是顺德最早有人聚居地之一。此可追溯该村西汉文化遗址的发掘，继之以明远唐代文物的发现。两座宋代三孔石古桥见证千年历史，从而被首推为佛山市三孔桥之古魁，成为省级文物。这里多间明代古祠目睹原棣属于南海郡的顺德之立县；明代八景之确立及其有“小广州”之称的代石，印证昔日顺德逢简之繁华；御赐金桂、清代金鏊石拱桥、进士坊木牌楼是深厚人文的沉淀。元帅梁起，将军刘琦、参政李仕修，这些历史名人写下了历史篇章。佛教之净院改变了原始佛都宗旨，使之转化为“禅佛教”，渐而汉化为“禅道”，体现了伟大的中华民族和圆融精神。午餐自理后前往【顺峰山公园】顺德“新十景”之一。位于佛山市顺德新城区西北部太平山麓。碧桂路转南国东路可直达。距离区行政中心约3公里。是集旅游、休闲、娱乐为一体的现代化旅游景区。入口牌坊，为三跨式巨型中式牌坊，整座牌坊宽88米，总高度38米，基座厚3米，主跨35米，整座楼牌重1.4万吨，牌坊正反两面拱门之间有16条用大理石雕琢而成的龙柱，单条重量就达25吨，全部在门楼顶上用螺丝栓紧倒挂，营造出凌空而下巧夺天工的气势。其规模之大，造型之雄伟，图案之华丽，石艺均为国内外所罕见，因此享有中华第一牌坊的美誉。游毕后乘车返回温馨的家，结束旅程！！！
                <w:br/>
                【以上行程时间安排仅供参考，实际按导游当天安排及交通情况为准】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1、交通：按实际参团人数安排空调旅游巴士，每人1正座
                <w:br/>
                2、用餐：含1早1正（正餐10-12人一围，早餐均为酒店配套，不用均无费用退，行程用餐自理期间导游推荐当地或附近用餐，费用自理,客人可自由参与）；
                <w:br/>
                3、门票：行程所含景点首道大门票（园内园景点门票自理）；
                <w:br/>
                4、住宿：高明君御温德姆至尊酒店 江景双床房/大床房（具体房型按酒店安排为准，酒店不设三人房，不可加床，不设退房差，单成人需补房差）；
                <w:br/>
                5、服务：含全程优秀导游服务；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1、行程中一切个人消费自理。行程用餐自理期间导游推荐当地或附近用餐，费用自理,客人可自由参与。
                <w:br/>
                2、强烈建议游客自行购买旅游意外保险。
                <w:br/>
                3、行程自费推荐：（客人自主选择，客人参与，请配合导游签名同意；客人不参与将不影响参团体验（或客人不参与，导游会按排附近自由活动）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1、此团30 人成团，为保证游客可如期出发，我社将与其他旅行社共同组团（拼团出发），如客人不接受拼团出发，请报名时以书面形式注明。如报名人数不足30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本线路仅限80周岁以下游客报名。65-80周岁长者，需由65周岁以下家属陪同参团，均应身体健康并如实陈述身体状况，并应加签免责协议。80周岁以上不便接待，敬请谅解！（以出生年月日为计算基准）涉及爬山、漂流、高原等特殊线路，以具体线路的说明为准。70周岁以上长者的旅游意外保险保额减半）本团30人成团，若不成团则提前两日通知，不另作赔偿，报名则默认该条款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打印日期：2025-10-14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2025-10-14T06:23:39+08:00</dcterms:created>
  <dcterms:modified xsi:type="dcterms:W3CDTF">2025-10-14T06:23:39+08:00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