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【直飞九华山】华东：祈福真纯玩双飞4天丨池州往返丨中国四大佛教名山九华山丨万年禅寺百岁宫丨寺院之冠祗园寺丨大愿文化园99米大佛丨望华禅寺登高远眺丨宿1晚九华山上行程单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YJ-20241111-F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直飞池州
                <w:br/>
                打“飞的”来池州，南航往返直飞九华山，省去舟车劳顿，让祈福朝圣更轻松！
                <w:br/>
                <w:br/>
                ※ 礼佛九华
                <w:br/>
                前山朝万年禅寺，观天然睡佛，后山天台赏云海奇观，走一次真正的祈福观光之旅；
                <w:br/>
                一曲尘烟净，悠悠禅意生，静听九华山寺庙院落梵音袅袅，礼佛修心，祈愿平安与顺利！
                <w:br/>
                游览自然山水与佛教文化完美相融的大愿文化园，拜世界上最大最高的99米地藏菩萨佛教造像。
                <w:br/>
                <w:br/>
                ※ 夜宿九华
                <w:br/>
                特别安排一晚入住九华山上，听晨钟暮鼓，感受莲花佛国的宁静夜晚，让身心短暂回归平静！
                <w:br/>
                <w:br/>
                ※ 净心之旅
                <w:br/>
                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广州—池州
                <w:br/>
                集合：广州机场见蓝色“誉江南”旗帜集合，统一办好乘机手续，乘机前往池州，抵达后导游接团，开启九华山祈福之旅。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入住：池州如远酒店或同等级酒店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池州—九华山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入住：九莲苑/九华山农家乐或同等级（简易素食早餐）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池州—广州
                <w:br/>
                送机：车赴机场，乘机飞返，结束愉快的祈福之旅！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2.住宿：两晚池州入住高级酒店，一晚九华山入住农家乐，若单人入住或出现单男单女，请自补单房差，行程参考酒店无法接待的情况下，我社将选择其他酒店，但标准不低于上述酒店！
                <w:br/>
                3.用餐：行程中含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
                电瓶车自理：30元/人
                <w:br/>
                进宏愿梵宫：小门票60元/人自理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天台索道</w:t>
            </w:r>
          </w:p>
        </w:tc>
        <w:tc>
          <w:tcPr/>
          <w:p>
            <w:pPr>
              <w:pStyle w:val="indent"/>
            </w:pPr>
            <w:r>
              <w:rPr>
                <w:rFonts w:ascii="宋体" w:hAnsi="宋体" w:eastAsia="宋体" w:cs="宋体"/>
                <w:color w:val="000000"/>
                <w:sz w:val="20"/>
                <w:szCs w:val="20"/>
              </w:rPr>
              <w:t xml:space="preserve">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百岁宫</w:t>
            </w:r>
          </w:p>
        </w:tc>
        <w:tc>
          <w:tcPr/>
          <w:p>
            <w:pPr>
              <w:pStyle w:val="indent"/>
            </w:pPr>
            <w:r>
              <w:rPr>
                <w:rFonts w:ascii="宋体" w:hAnsi="宋体" w:eastAsia="宋体" w:cs="宋体"/>
                <w:color w:val="000000"/>
                <w:sz w:val="20"/>
                <w:szCs w:val="20"/>
              </w:rPr>
              <w:t xml:space="preserve">缆车：上/下单趟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w:t>
            </w:r>
          </w:p>
        </w:tc>
      </w:tr>
      <w:tr>
        <w:trPr/>
        <w:tc>
          <w:tcPr/>
          <w:p>
            <w:pPr>
              <w:pStyle w:val="indent"/>
            </w:pPr>
            <w:r>
              <w:rPr>
                <w:rFonts w:ascii="宋体" w:hAnsi="宋体" w:eastAsia="宋体" w:cs="宋体"/>
                <w:color w:val="000000"/>
                <w:sz w:val="20"/>
                <w:szCs w:val="20"/>
              </w:rPr>
              <w:t xml:space="preserve">天台景</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2025-01-31T15:55:36+08:00</dcterms:created>
  <dcterms:modified xsi:type="dcterms:W3CDTF">2025-01-31T15:55:36+08:00</dcterms:modified>
</cp:coreProperties>
</file>

<file path=docProps/custom.xml><?xml version="1.0" encoding="utf-8"?>
<Properties xmlns="http://schemas.openxmlformats.org/officeDocument/2006/custom-properties" xmlns:vt="http://schemas.openxmlformats.org/officeDocument/2006/docPropsVTypes"/>
</file>