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【热销•大美陕西】双飞5天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DFY-202412A3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去程：广州-西安CZ3237/0855-1140 
                <w:br/>
                回程：西安-广州CZ3204/2100-235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★华山论剑——登顶华夏之根，五岳之巅【西岳华山】，感受金庸先生笔下的侠骨柔情！
                <w:br/>
                ★千面秦俑——世界最大的地下军事博物馆【秦始皇兵马俑】感受两千多年前的铁甲峥嵘！
                <w:br/>
                ★混沌奇迹——亲临全世界唯一的金色大瀑布【壶口瀑布】，领略“黄河之水天上来”的奇观!
                <w:br/>
                ★圣地延安——参观【枣园】【杨家岭】特邀当地老师现场教学，重温革命精神，听真实延安故事！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
                <w:br/>
                搭乘航班飞赴十三朝古都-西安，落地导游接机，漫步于【钟鼓楼广场+北院门仿古步行街】（约1.5小时），在具有民族特色的回民小吃街自费品尝美食，参观【西安博物院】（参观约1小时）又名“小雁塔”，馆内珍藏丰富，各类文物琳琅满目，每一件都讲述着古都西安的辉煌过往。青铜器的厚重、陶俑的生动、瓷器的温润、金银器的华丽、书画的墨香……无不散发着古文化的独特魅力。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1、西安博物院逢周二闭馆，免费不免票，需提前预约。如遇闭馆或预约不成功，则改为赠送：西安考古博物馆/陕西历史博物馆秦汉馆/西安事变纪念馆，以实际预约为准，旅行社不另作赔偿，敬请谅解。
                <w:br/>
                交通：飞机/汽车
                <w:br/>
                景点：【钟鼓楼广场+北院门仿古步行街】【西安博物院】【大唐不夜城】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西安：中洲国际、智选假日、宜尚、凯里亚德、H酒店、西城智选、维也纳或不低于以上标准酒店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参观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（1）北峰往返索道及进山车（可欣赏智取华山路及金庸先生笔下华山论剑）【淡季】120 元/成人。
                <w:br/>
                （2）西峰索道上北峰索道下及进山车（全程不走回头路，自由环线游华山）【淡季】225 元/成人。
                <w:br/>
                （3）西峰往返索道及进山车（轻松饱览“太华极顶”，华山美景尽在眼前）【淡季】320 元/成人。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华山-临潼-广州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带你沉浸式穿越，走进秦始皇统一六国的壮烈历程。送团乘机返广州，结束愉快旅行！
                <w:br/>
                交通：汽车/飞机
                <w:br/>
                景点：【兵马俑1、2、3号坑】《大秦帝王铁鹰锐士》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华山索道（三选一必消）北峰往返120元/人，西峰往返228元/人，西峰上行北峰下行320元/人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2024-12-05T10:32:39+08:00</dcterms:created>
  <dcterms:modified xsi:type="dcterms:W3CDTF">2024-12-05T10:32:39+08:00</dcterms:modified>
</cp:coreProperties>
</file>

<file path=docProps/custom.xml><?xml version="1.0" encoding="utf-8"?>
<Properties xmlns="http://schemas.openxmlformats.org/officeDocument/2006/custom-properties" xmlns:vt="http://schemas.openxmlformats.org/officeDocument/2006/docPropsVTypes"/>
</file>