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【北京贰叁环】双飞5天｜冰雪嘉年华｜鼓楼｜景山｜圆明园｜升旗仪式｜恭王府｜京城第一秀｜天坛套票｜北京二/三环商务酒店行程单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GZPE-20241114-C1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参考航班：广州-北京08：00-21：30之间起飞，具体航班以实际出票为准，敬请知悉。
                <w:br/>
                参考航班：北京-广州08：00-21：30之间起飞，具体航班以实际出票为准，敬请知悉。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★品质优选：0购物0自费，不带钱包游北京！
                <w:br/>
                ★严选航司：臻选南航/国航/海航/东航/品质航司！
                <w:br/>
                ★北京中轴线：“北京中轴线—中国理想都城秩序的杰作”成功列入《世界遗产名录》。永定门—正阳门—天安门—门—午门—太和门—乾清门—神武门—景山—登鼓楼
                <w:br/>
                ★北京鼓楼：红墙黛瓦、人来人往，登上鼓楼感受老北京城烟火；
                <w:br/>
                ★冰雪嘉年华：在的冰雪世界里，让您体验赏雪玩冰的乐趣。银装素裹分外妖娆的世界，瞬间带您进入童话仙境，在仙境里感受当年皇家王爷格格们冰雪运动的魅力。
                <w:br/>
                ★天坛套票：皇帝祭天祈祷五谷丰登的地方，主要建筑物在内坛，圜丘坛、皇穹宇、祈年殿等；
                <w:br/>
                ★恭王府：历经清王朝由鼎盛至衰亡的历史进程，故有“一座恭王府，半部清代史”的说法；
                <w:br/>
                ★红剧场杂技表演：欣赏北京享誉盛名的杂技【幻化炫舞百戏宫】；
                <w:br/>
                ★圆明园套票：观览中国首个中西结合设计的清代皇家园林遗迹、不忘列强侵华的历史；
                <w:br/>
                ★探秘故宫：穿过朱红宫墙，一步一景皆在画中的唯美景象；
                <w:br/>
                ★烟袋斜街：本身就宛如一只烟袋，细长的街道好似烟袋杆儿，东头入口像烟袋嘴儿，因此以“烟袋”命名斜街；
                <w:br/>
                ★什刹海酒吧街：北京最具文艺气息的酒吧聚集地，许多明星成名前都曾在这里驻唱过；
                <w:br/>
                ★入住二三环高端精品酒店-大大缩短景区车程、将时间留给美景；
                <w:br/>
                ★安心无忧行，安心服务+安全用车+安眠酒店+安享用餐，每人每天送一支矿泉水，尽享旅行好时光！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天安门广场-故宫-景山·俯瞰紫禁城（中轴线）-登鼓楼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行走线路：永定门—正阳门—天安门—端门—午门—太和门—乾清门—神武门—景山—鼓楼。
                <w:br/>
                特别安排：为让客人体验到更加人性化的故宫深度游之旅，我们为贵宾精心准备了无线讲解器，通过佩戴    无限耳机，您可以听到导游更加清晰的讲解，深度了解故宫的历史。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鼓楼】（含门票）鼓楼位于北京市中轴线上、鼓楼东大街与地安门外大街交会处。与钟楼一起，元、明、清时为北京全城报时中心。
                <w:br/>
                晚餐：享用【知名饭店】，餐标50/人；
                <w:br/>
                【温馨提示】：
                <w:br/>
                1.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w:t>
            </w:r>
          </w:p>
        </w:tc>
        <w:tc>
          <w:tcPr/>
          <w:p>
            <w:pPr>
              <w:pStyle w:val="indent"/>
            </w:pPr>
            <w:r>
              <w:rPr>
                <w:rFonts w:ascii="宋体" w:hAnsi="宋体" w:eastAsia="宋体" w:cs="宋体"/>
                <w:color w:val="000000"/>
                <w:sz w:val="20"/>
                <w:szCs w:val="20"/>
              </w:rPr>
              <w:t xml:space="preserve">早餐：√     午餐：享用【盛世牡丹烤鸭宴】，餐标60元/人；     晚餐：享用【知名饭店】，餐标50/人；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升旗仪式-八达岭·做回好汉-外观鸟巢水立方-红剧场杂技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晚餐：享用【五彩饺子宴】，餐标40元/人；
                <w:br/>
                【温馨提示】：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
                <w:br/>
                费项目。请您根据个人身体情况，量力而为，注意人身安全和财产安全。
                <w:br/>
                ★奥林匹克公园可选择交通工具——景区奥运小火车90元/人
                <w:br/>
                交通：汽车
                <w:br/>
              </w:t>
            </w:r>
          </w:p>
        </w:tc>
        <w:tc>
          <w:tcPr/>
          <w:p>
            <w:pPr>
              <w:pStyle w:val="indent"/>
            </w:pPr>
            <w:r>
              <w:rPr>
                <w:rFonts w:ascii="宋体" w:hAnsi="宋体" w:eastAsia="宋体" w:cs="宋体"/>
                <w:color w:val="000000"/>
                <w:sz w:val="20"/>
                <w:szCs w:val="20"/>
              </w:rPr>
              <w:t xml:space="preserve">早餐：√     午餐：享用【八达岭饭店自助餐】，餐标40元/人；     晚餐：享用【五彩饺子宴】，餐标40元/人；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颐和园-圆明园-冰雪嘉年华（预计12月18日之后安排）
                <w:br/>
                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冰雪嘉年华】（预计12月18日之后安排，含大门票、游玩时间1.30分左右、可自费购买套票体验冰上碰碰车、冰雪迷宫、雪上滑梯等等）在的冰雪世界里，让您体验赏雪玩冰的乐趣。银装素裹分外妖娆的世界，瞬间带您进入童话仙境，在仙境里感受当年皇家王爷格格们冰雪运动的魅力。（晚餐自理）。
                <w:br/>
                交通：汽车
                <w:br/>
              </w:t>
            </w:r>
          </w:p>
        </w:tc>
        <w:tc>
          <w:tcPr/>
          <w:p>
            <w:pPr>
              <w:pStyle w:val="indent"/>
            </w:pPr>
            <w:r>
              <w:rPr>
                <w:rFonts w:ascii="宋体" w:hAnsi="宋体" w:eastAsia="宋体" w:cs="宋体"/>
                <w:color w:val="000000"/>
                <w:sz w:val="20"/>
                <w:szCs w:val="20"/>
              </w:rPr>
              <w:t xml:space="preserve">早餐：√     午餐：享用【老北京涮肉火锅】，餐标40元/人；     晚餐：X   </w:t>
            </w:r>
          </w:p>
        </w:tc>
        <w:tc>
          <w:tcPr/>
          <w:p>
            <w:pPr>
              <w:pStyle w:val="indent"/>
            </w:pPr>
            <w:r>
              <w:rPr>
                <w:rFonts w:ascii="宋体" w:hAnsi="宋体" w:eastAsia="宋体" w:cs="宋体"/>
                <w:color w:val="000000"/>
                <w:sz w:val="20"/>
                <w:szCs w:val="20"/>
              </w:rPr>
              <w:t xml:space="preserve">参考酒店：北京二/三环精品酒店—明日五洲酒店、星程酒店、如家精选或不低于以上标准质量的备选酒店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前往【百年老字号同仁堂】（游览时间40分钟）探访电视剧《大宅门》中老药铺，学习非物质文化遗产之中药文化。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什刹海被称为“老北京最美的地方”【什刹海】逛【老北京胡同】感受老北京的胡同文化，看看老北京代表          身份，地位的门墩。走进老北京具有特色的一条街道-【烟袋斜街】在清末至二三十年代，街内以经营旱烟袋、水 烟袋等烟具、古玩、书画、裱画、文具及风味小吃等为主，其铺面建筑风格朴素并有北京北城特点，是北京北城较有名气的文化街，曾留下不少文化名人的足迹。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3、住宿：全程入住舒适型酒店标准双人间；酒店不提供自然单间，出现单男单女，请补房差，补房差700元 ，退房差300元；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6正4早，酒店含双早不用不退，餐标40元/人/餐（特色餐：盛世牡丹烤鸭宴60+知名饭店50+八达岭饭店自助餐50+老北京涮肉火锅40+都一处烧麦40+五彩饺子宴40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8、购物：本线路0购物0自费。行程中同仁堂、王府井及用餐地点存在商品销售行为，游客自行购买，不视为旅行社安排购物行为。请索要正规发票保证您的合法权益。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2024-12-05T10:19:57+08:00</dcterms:created>
  <dcterms:modified xsi:type="dcterms:W3CDTF">2024-12-05T10:19:57+08:00</dcterms:modified>
</cp:coreProperties>
</file>

<file path=docProps/custom.xml><?xml version="1.0" encoding="utf-8"?>
<Properties xmlns="http://schemas.openxmlformats.org/officeDocument/2006/custom-properties" xmlns:vt="http://schemas.openxmlformats.org/officeDocument/2006/docPropsVTypes"/>
</file>