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【湘遇双核心】湖南高铁4天丨一价全含纯玩团丨长沙橘子洲头丨五一广场丨坡子街·黄兴路步行街丨张家界天门山丨张家界森林公园·袁家界·天子山·金鞭溪丨凤凰古城行程单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ZJJXZY-XYSHX04-241122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回程：衡阳东-广州南/广州白云参考18：00-22：00之间车次（具体车次时间以实际出票为准）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品质服务：专车专用不套团
                <w:br/>
                打卡湖南5大核心景区
                <w:br/>
                网红长沙|仙境张家界|浪漫凤凰
                <w:br/>
                山水洲城·网红长沙
                <w:br/>
                打卡长沙历史文化名片——橘子洲头
                <w:br/>
                长沙美食打卡：五一广场、太平街、坡子街、都正街、超级文和友
                <w:br/>
                冬瓜山小吃街、扬帆夜市、渔人码头风情街
                <w:br/>
                张家界双核心景点：张家界森林公园VS张家界天门山
                <w:br/>
                张家界国家森林公园
                <w:br/>
                袁家界·阿凡达悬浮山·天子山·金鞭溪
                <w:br/>
                赠送：世界最高户外电梯--百龙天梯
                <w:br/>
                张家界天门山
                <w:br/>
                包含：世界最长天门山户外缆车·玻璃栈道·天门洞
                <w:br/>
                游中国最浪漫的古城——凤凰古城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广州·衡阳东·长沙橘子洲头
                <w:br/>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后车赴长沙(车程约1.5小时),抵达后前往橘子洲头游玩
                <w:br/>
                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1、因橘子洲头每人账号只能预约5名旅客，如游客选择步行往返橘子洲头，需要用手机自行预约进入橘子洲，乘坐小火车的无需自行操作，由旅行社统一预约团队服务，如有不便，敬请谅解！
                <w:br/>
                <w:br/>
                后入住酒店休息。晚上可以自行前往长沙网红步行街进行打卡。
                <w:br/>
                交通：高铁/汽车
                <w:br/>
                景点：橘子洲头
                <w:br/>
                购物点：无
                <w:br/>
                自费项：橘子洲头环保车40元往返自愿自理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君亦，逸欣雅悦，荟鑫，同发，丽呈和一或同级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
                <w:br/>
                早餐后赴张家界（车程约4小时）。张家界，原称“大庸”，湖南省辖地级市，位于湖南西北部，澧水中上游，属武陵山区腹地，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w:br/>
                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交通：大巴
                <w:br/>
                景点：张家界森林公园，袁家界，天子山，金鞭溪，千古情表演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天崇君泰，山水中天，天子主楼，麟峰，百丈峡，印象大酒店，维也纳，半月溪、肖恩城堡或同级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土司城·张家界天门山·凤凰古城夜景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后BUS赴凤凰古城（约3小时左右），晚上可自行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交通：大巴
                <w:br/>
                景点：土司城，张家界天门山，凤凰古城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莫林，西栅，凤天国际，芭提雅，锦绣凤凰，凤廷，金百汇，凯宾或同级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后BUS赴衡阳东，乘高铁返回，结束愉快旅程。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4、凤凰属于湘西偏远小镇，旅游开发较晚，旅游住宿酒店条件有限，加上靠近沱江，较为潮湿，房间可能会有轻微霉味，入住后请打开空调，不要开窗。条件不能和市区以及一线城市做比较，敬请理解！
                <w:br/>
                交通：高铁/大巴
                <w:br/>
                景点：凤凰古城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酒店住宿：当地酒店标准双人间+当地特色客栈标准双人间共3晚，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5、当地用车：当地空调旅游车、用车根据实际人数全程当地用5-55座空调旅游车，保证一人一个正座！
                <w:br/>
                （特别说明：湖南旅游用车均为套车，整个行程不一定是同一辆车，但不影响行程用车，敬请知须。）
                <w:br/>
                6、导游服务：当地持全国导游资格证书的专业导游服务，不派全陪。
                <w:br/>
                7、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2025-11-02T05:32:52+08:00</dcterms:created>
  <dcterms:modified xsi:type="dcterms:W3CDTF">2025-11-02T05:32:52+08:00</dcterms:modified>
</cp:coreProperties>
</file>

<file path=docProps/custom.xml><?xml version="1.0" encoding="utf-8"?>
<Properties xmlns="http://schemas.openxmlformats.org/officeDocument/2006/custom-properties" xmlns:vt="http://schemas.openxmlformats.org/officeDocument/2006/docPropsVTypes"/>
</file>