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暑期【沙漠与海】越南芽庄5天行程单</w:t>
      </w:r>
    </w:p>
    <w:p>
      <w:pPr>
        <w:jc w:val="center"/>
        <w:spacing w:after="100"/>
      </w:pPr>
      <w:r>
        <w:rPr>
          <w:rFonts w:ascii="宋体" w:hAnsi="宋体" w:eastAsia="宋体" w:cs="宋体"/>
          <w:sz w:val="20"/>
          <w:szCs w:val="20"/>
        </w:rPr>
        <w:t xml:space="preserve">越南芽庄5天|广州直飞|黑石滩-特别体验四驱车穿越沙漠|哥特式芽庄大教堂|市区观光婆那加占婆塔|网红滑梯船出海|浮潜|海钓|网红龙虾意面BBQ|瓦片烤肉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SMYH-QYVNM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越南-芽庄-芽庄珍珠岛-钟屿石岬角-婆那加占婆塔-芽庄教堂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第一天：CZ6049 广州-芽庄  13:15/14：50  
                <w:br/>
                第五天：CZ6050 芽庄-广州 15：40/ 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【优质全陪服务】专业的中国籍领队、中文导游双管家贴心服务，让您玩舒心、开心、放心
                <w:br/>
                【优质品质纯玩】广东组自组，让您有更充分的时间畅享精华景点
                <w:br/>
                【优质酒店安排】4晚市中心网评五钻酒店，为您的旅途提供安心、舒适的休憩之所
                <w:br/>
                【优质航空公司】南方航空正点航班广州直飞芽庄，商务航班，避免早出晚归，尽享尊贵
                <w:br/>
                【地道美食畅享】瓦片烤肉、簸箕宴、龙虾意面BBQ、牛杂火锅，海景餐厅潘郎特色餐
                <w:br/>
                【优质景点安排】黑石滩沙漠、网红滑梯船浮潜海钓BBQ、哥特式芽庄大教堂、市区观光婆那加占婆塔
                <w:br/>
                【优质贴心礼包】赠送个人出境旅游意外险，赠送蛋糕为当月贵宾庆生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于指定时间集合，由专业的中国领队协助各位贵宾办理相关出国手续。搭乘班机从广州白云国际机场直飞越南有“小马尔代夫”之称的海滨城市—芽庄！抵达芽庄金兰湾国际机场（时差：比北京时间慢1小时）。芽庄位于越南南部海岸线最东端的地方，芽庄的海滨沙滩一望无际，幼滑的白沙，潮平水清，海底千姿百态的珊瑚，色彩斑斓成群追随在潜水者身旁的鱼类，就足够让海底探险者乐此不疲。芽庄是海滨旅游的理想胜地。早在越战时期，美军便将芽庄作为其度假胜地。抵达机场，验证入关后，入住酒店休息；
                <w:br/>
                温馨提示：请出发前仔细阅读我们为团友精心准备的旅游注意事项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晚餐：瓦片烤肉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沙漠与海之旅：探秘越南“小布达拉”崇山古寺、黑石滩沙漠四驱车穿越沙漠
                <w:br/>
                早上于酒店用早餐后，驱车前往越南原乡之地潘郎，仅70公里的海滨大道，奇景星罗棋布、一路田野、村庄、丘陵，伴着海洋，堪称山海风景长卷；这里没有过度开发，有着越南最漂亮的海滩，沿途还有着各种水果园、葡萄园、有着越南最漂亮的风力发电景观、有随手一拍的大海蓝、还有儿时才看得到的夜幕星空，而且海边渔船如织、沙滩洁白、宁静而美丽。被称为五色大海之乡。
                <w:br/>
                抵达潘郎游览被誉为越南“小布达拉”之城的【崇山古寺】，古寺依山而建，是由僧人释布贤 (Thich Buu Hien) 于 1973 年在宁顺省大冲山历史遗址创建的一座纪念性建筑群。 这是一座宏伟而精致的佛教建筑，因此这座寺庙被认为是精神信仰的象征，每年吸引数百万游客。 寺庙的古老建筑与现代之美的结合会给游客留下深刻的印象。 前殿前醒目的是雄伟的龙麒麟雕像。 塔内正殿前有一尊面向东海的观世音菩萨像，正殿内供奉着如来佛和菩萨像。 正是这种建筑风格，造就了崇山古寺的神圣之美，另外，由于该塔位置特殊，站在塔上，游客可以从高处看到宁省的整个景色，沉浸在其中。这里的自然风光和新鲜空气。 该寺是各地佛教徒及香客上行途中游览、礼拜的理想场所。
                <w:br/>
                午餐后前往【黑石滩沙漠】， 沙漠辽阔，一直延伸到山海渔村，远处连绵的山脉紧贴山丘，蔚为壮观。沙丘有十几米高，风一吹，沙子飞扬，掩盖了刚刚经过的游客的脚步。 在浩瀚的大自然中，人类是多么的渺小。走在山海沙丘上的景象就像迷失在沙漠中一样。黑石滩的独特之处不仅在于雄伟的山脉、蓝天、白云、村庄、大海，还有独特的临海沙丘。在酷热的沙漠气候中，黑石滩沙漠以各种奇特形状的水洼吸引着游客：心形、六角形、圆形……颜色多种多样，看起来非常美丽。乘坐10人座四驱越野车来一场穿越沙漠之旅，来到最高的沙丘，您可以自由滑沙，手机随手一拍都是大片。沙漠深处是一片壮观的山石景观，一个个巨石屹立海上，实为壮观。
                <w:br/>
                交通：汽车
                <w:br/>
                景点：崇山古寺-黑石滩沙漠
                <w:br/>
              </w:t>
            </w:r>
          </w:p>
        </w:tc>
        <w:tc>
          <w:tcPr/>
          <w:p>
            <w:pPr>
              <w:pStyle w:val="indent"/>
            </w:pPr>
            <w:r>
              <w:rPr>
                <w:rFonts w:ascii="宋体" w:hAnsi="宋体" w:eastAsia="宋体" w:cs="宋体"/>
                <w:color w:val="000000"/>
                <w:sz w:val="20"/>
                <w:szCs w:val="20"/>
              </w:rPr>
              <w:t xml:space="preserve">早餐：酒店自助     午餐：海景餐厅潘郎特色餐     晚餐：牛杂火锅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芽庄网红滑梯船-浮潜-海钓-龙虾意面BBQ-抓海星吃海胆
                <w:br/>
                早餐于酒店内享用。体验芽庄网红滑梯船潜水海钓BBQ 
                <w:br/>
                08:00 车按照顺序到各位贵宾下榻酒店接大家出发前往
                <w:br/>
                08:30 到达码头接待点，开始我们的豪华出海行程
                <w:br/>
                09:00 出发前往黑岛(上岛，打卡拍照浮潜，或者保护区深潜)
                <w:br/>
                10:30 出发前往一岛
                <w:br/>
                海钓、浮潜、水上运动(上岛，可自费参加潜水、摩托艇、飞伞、海底漫步、香蕉船)
                <w:br/>
                12:00 船上享用豪华海鲜BBQ午餐
                <w:br/>
                14:00 浮潜、钓鱼、跳水、水上玩具(玻璃船、浆板等)抓海星，可自费吃海胆
                <w:br/>
                15:30 乘船返回码头
                <w:br/>
                16:00 按顺序送各位贵宾回酒店休息
                <w:br/>
                交通：汽车
                <w:br/>
                景点：出海
                <w:br/>
              </w:t>
            </w:r>
          </w:p>
        </w:tc>
        <w:tc>
          <w:tcPr/>
          <w:p>
            <w:pPr>
              <w:pStyle w:val="indent"/>
            </w:pPr>
            <w:r>
              <w:rPr>
                <w:rFonts w:ascii="宋体" w:hAnsi="宋体" w:eastAsia="宋体" w:cs="宋体"/>
                <w:color w:val="000000"/>
                <w:sz w:val="20"/>
                <w:szCs w:val="20"/>
              </w:rPr>
              <w:t xml:space="preserve">早餐：酒店自助     午餐：龙虾意面BBQ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芽庄全天自由活动
                <w:br/>
                早上于酒店享用早餐后，您可以自由活动，开启一天愉快的旅程。
                <w:br/>
                交通：汽车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芽庄教堂-钟屿石呷角-婆那加占婆塔-送机-广州
                <w:br/>
                酒店享用早餐，前往【芽庄教堂】是一座哥特式教堂，建于1928～1933年．也很有法国味，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若芽庄大教堂不对外开放，将改为外观、恕不另行通知）。
                <w:br/>
                【钟屿石岬角】是一座小小的岬岛，退潮后可以在留下恐龙足迹的岩石上拍照留念。这里有芽庄少有的花岗岩海岸，日出日落时分这里非常宁静。
                <w:br/>
                【婆那加占婆塔】：建于7到12世纪之间，是一处印度教的宗教建筑，位于芽庄以北2公里处，就在大河左岸。从这座小山上往下看，能欣赏到碧蓝的海港景色。
                <w:br/>
                午餐后前往机场，希望这次的旅行能让您收获满满，让您身心都能得到完全的释放。由专业导游办理离境手续，到了和难忘的越南海滨之旅说再见的时候了。我们将乘机返回广州，抵达机场后散团。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交通：汽车/飞机
                <w:br/>
                景点：芽庄教堂-钟屿石呷角-婆那加占婆塔
                <w:br/>
              </w:t>
            </w:r>
          </w:p>
        </w:tc>
        <w:tc>
          <w:tcPr/>
          <w:p>
            <w:pPr>
              <w:pStyle w:val="indent"/>
            </w:pPr>
            <w:r>
              <w:rPr>
                <w:rFonts w:ascii="宋体" w:hAnsi="宋体" w:eastAsia="宋体" w:cs="宋体"/>
                <w:color w:val="000000"/>
                <w:sz w:val="20"/>
                <w:szCs w:val="20"/>
              </w:rPr>
              <w:t xml:space="preserve">早餐：酒店自助     午餐：簸箕餐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 含4早6正餐，当地用餐未必符合客人口味，请游客体量旅行社会尽量安排可口食物。
                <w:br/>
                （若客人由于个人原因需要取消用餐，请于团队出发前书面通知我司，否则临时取消餐费不予退回！）
                <w:br/>
                2、【住宿】 全程入住4晚网五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3、【景点游览】包景点第一道大门票（行程上列明自费/自理项目除外）。（客人必须全程随团队旅游，确需离团自行活动者，应到当团领队处办理手续；并缴纳1000元/人离团费）
                <w:br/>
                4、【导游服务】当地中文导游服务。
                <w:br/>
                5、【交通费用】含往返飞机票，含国际机票税，燃油附加费，含当地空调旅游车。
                <w:br/>
                6、【出海体验项目】浮潜，水上滑滑梯，玻璃船，滑板，海钓
                <w:br/>
                备注：以上行程实际顺序按照当地状况，由当地接待社灵活安排，敬请配合！
                <w:br/>
                <w:br/>
                越南网五酒店： 
                <w:br/>
                越南参考酒店：芒清奢华庆和酒店(Muong Thanh Luxury Khanh Hoa)/芽庄贝斯特韦斯特精品马维拉酒店(Best Western Premier Marvella Nha Trang)/科莫多芽庄酒店(Asteria Comodo Nha Trang Hotel)/巴拿马芽庄酒店(PANAMA Nha Trang Hotel)/芽庄地平线酒店(Nha Trang Horizon Hotel) /芽庄维斯那酒店(Vesna Hotel)/ /芽庄海滨星城康达泰酒店(Starcity Hotel &amp; Condotel Beachfront Nha Trang)/哈瓦那芽庄(Havana Nha Trang Hotel)或同级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
                <w:br/>
                2.行程表以外活动项目所需的费用
                <w:br/>
                3.出入境行李的海关税、搬运费、保管费和超重（件）行李托运费
                <w:br/>
                4.酒店内的酒水、洗衣、通讯等费用
                <w:br/>
                5.其他未约定由旅行社支付的费用（包括单间差、节假日旺季升幅、机场内候机和转机的餐食、不可抗力因素所产生的额外费用等）
                <w:br/>
                6.小费等其他私人性开支。
                <w:br/>
                7.房差：单房差980元/人；
                <w:br/>
                8.消费：办理护照工本费及行程以外的一切个人消费；
                <w:br/>
                9.因不可抗力（如天灾战争罢工等原因）或航空公司航班延误或取消产生的额外用，托运超重行李费自理；
                <w:br/>
                10.出海部分项目：深潜，摩托艇，降落伞，海底漫步，香蕉船
                <w:br/>
                备注：以上行程实际顺序按照当地状况，由当地接待社灵活安排，敬请配合！
                <w:br/>
                备注：
                <w:br/>
                1、65岁以上老人需提交健康证明并签署免责书，我社不接受孕妇和超75岁老人报名。
                <w:br/>
                出发前15个工作日退团，扣除定金2000元/人，如出票/机票上报人数后退团，费用不退。
                <w:br/>
                2、2岁内婴儿不含飞机座位（手抱），餐饮，床位，景点门票等。
                <w:br/>
                3、因个人信用导致无法正常出发而所产生的费用损失由客人自行承担（http://zxgk.court.gov.cn/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蚕岛精品游（含水果、泳池秀、高尔夫）</w:t>
            </w:r>
          </w:p>
        </w:tc>
        <w:tc>
          <w:tcPr/>
          <w:p>
            <w:pPr>
              <w:pStyle w:val="indent"/>
            </w:pPr>
            <w:r>
              <w:rPr>
                <w:rFonts w:ascii="宋体" w:hAnsi="宋体" w:eastAsia="宋体" w:cs="宋体"/>
                <w:color w:val="000000"/>
                <w:sz w:val="20"/>
                <w:szCs w:val="20"/>
              </w:rPr>
              <w:t xml:space="preserve">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芽庄三岛豪华一日游（黑岛+第一岛+蚕岛+含蚕岛自助餐+蚕岛门</w:t>
            </w:r>
          </w:p>
        </w:tc>
        <w:tc>
          <w:tcPr/>
          <w:p>
            <w:pPr>
              <w:pStyle w:val="indent"/>
            </w:pPr>
            <w:r>
              <w:rPr>
                <w:rFonts w:ascii="宋体" w:hAnsi="宋体" w:eastAsia="宋体" w:cs="宋体"/>
                <w:color w:val="000000"/>
                <w:sz w:val="20"/>
                <w:szCs w:val="20"/>
              </w:rPr>
              <w:t xml:space="preserve">【黑岛】（Mun岛）的海水清澈透明，浮在水面埋下头，五彩斑斓的海底世界就清晰地和你融为一体。中午，船靠着【第一岛】，船家搬出越南渔民家常菜、海鲜、水果、矿泉水，座椅全部放下，铺成一个大餐桌，盖上干净的餐布，摆上丰富的美食，大家船餐过程中，船老大开始表演，游客参与其中，满船欢歌笑语。乘船前往【蚕岛】（不低于90分钟，自费项目，自愿参加），岛上活动应有尽有，下午您可以欣赏到蚕岛五星酒店特有的歌舞表演(歌舞表演为酒店每日即时大众表演，专为团队客人表演），体验一把蚕岛高尔夫（免费提供20个球，如遇特殊情况高尔夫球场关闭，不做另行安排）。参观传统产品制作区，美艺，手工，尽情享受沙滩太阳浴，还可以于2400平米泳池尽情畅游，在歌声里，在椰风海韵在陪伴下美妙的一天结束。</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大叻一日游（保大行宫+大叻城市花园+情人谷+市内餐厅午餐）</w:t>
            </w:r>
          </w:p>
        </w:tc>
        <w:tc>
          <w:tcPr/>
          <w:p>
            <w:pPr>
              <w:pStyle w:val="indent"/>
            </w:pPr>
            <w:r>
              <w:rPr>
                <w:rFonts w:ascii="宋体" w:hAnsi="宋体" w:eastAsia="宋体" w:cs="宋体"/>
                <w:color w:val="000000"/>
                <w:sz w:val="20"/>
                <w:szCs w:val="20"/>
              </w:rPr>
              <w:t xml:space="preserve">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天堂湾(含越式午餐+水果）</w:t>
            </w:r>
          </w:p>
        </w:tc>
        <w:tc>
          <w:tcPr/>
          <w:p>
            <w:pPr>
              <w:pStyle w:val="indent"/>
            </w:pPr>
            <w:r>
              <w:rPr>
                <w:rFonts w:ascii="宋体" w:hAnsi="宋体" w:eastAsia="宋体" w:cs="宋体"/>
                <w:color w:val="000000"/>
                <w:sz w:val="20"/>
                <w:szCs w:val="20"/>
              </w:rPr>
              <w:t xml:space="preserve">天堂湾位于芽庄之北，可以说去芽庄不去天堂湾，就不能真正领略南越的美丽。天堂湾网上资料很少，目前不对个人开放，旅游团体也是限量开放，所以这里有着国内景点没有的清静，悠闲，恬淡。海边可以恣意地拍照片，银滩，碧海，椰林让人流连忘返。躺在银色的沙滩上，望看碧蓝的大海，群山在呼唤，游子在弄潮，人在沙滩走，恰似画中游。好一个人间天堂！碧海波涛浪涌来，微风轻舒展情怀。沙滩银色迎宾客，到此八仙忘蓬莱。480天堂湾，终生难忘的港湾！</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w:br/>
                <w:br/>
                <w:br/>
                <w:br/>
                越南旅游注意事项
                <w:br/>
                一、时差
                <w:br/>
                越南时间比中国时间晚1小时，即中国是08:00，越南是07:00.
                <w:br/>
                二、电压和插座
                <w:br/>
                越南的电压是220伏，请客人自备转换插。
                <w:br/>
                三、货币
                <w:br/>
                越南的货币是越南盾（VND），人民币和越南盾的汇率约为：1：3000，美元和越南盾的汇率约为：1：18000，由于当地货币汇率不稳定，变动较大，具体汇率以实际兑换汇率为准。
                <w:br/>
                旅客可在当地与导游已人民币或美元兑换越南盾。酒店前台也设有货币兑换服务。
                <w:br/>
                四、饮食
                <w:br/>
                越南的主食是饭（米饭），但最著名的却是“粉”（音fě），类似过桥米线，鸡汤或是牛肉汤。海鲜——来越南最不能放过的就是海鲜了。越南海岸线3500多公里，渔业发达，几乎任何一个沿海城市，都是重要的渔港。越南海鲜很是好吃。
                <w:br/>
                五、交通
                <w:br/>
                出租车可乘坐座6人，起步价格12000越南盾，车内有计价器，师傅服务态度很好，简单英语可以听懂，不过出门前可以请酒店人员给你写上要去的地方的越南语，这样会方便一点。
                <w:br/>
                六、气候
                <w:br/>
                越南位于热带季候风区域，南北之间气候有很大差别。越南现在平均气温26摄氏度，适宜着装轻便， 必备防晒霜和防晒伞，以防晒伤皮肤。
                <w:br/>
                七、民俗
                <w:br/>
                1）越南是社会主义国家，现阶段经济比较落后，目前正进行革新开放，对中国游客热情友好。越南北越可以使用人民币，南越和中部基本不能使用人民币，美金通用。
                <w:br/>
                2）在越南寺庙、教堂、宫殿、高级娱乐场被公认为正式场合，进入时，衣着须端庄整洁，不可袒胸、露背、穿拖鞋、短裤、迷你裙、无袖上衣或其他不适宜的衣服。在街上行走时，要注意避开当街排列的祭祀用品，千万不可踩踏。
                <w:br/>
                3）越南人对3这个数字比较敏感，去景点拍照时，忌讳三人合影，不能用一根火柴或打火机连续给/三个人点烟，当地人认为不吉利。
                <w:br/>
                八、安全
                <w:br/>
                1) 晚间离开酒店外出时，最好结伴同行，确保安全。避免单独到僻静地方，离开酒店请带上酒店名片以备迷路时使用。
                <w:br/>
                2) 出外期间，尽量少带贵重物品。护照、钱财应寄存在酒店的保险箱内或随身携带，请勿放在房内或存放在旅行大巴士上。
                <w:br/>
                3) 参加旅行团是集体活动应遵守集合时间，配合领队和导游的工作，不得擅自离队，否则责任自负。
                <w:br/>
                4) 不要在设有危险警示标志的地方停留，行程中或自由活动中如果有刺激性活动项目，要量力而行。
                <w:br/>
                5）为了您自身利益，建议您出发前购买个人旅游意外伤害保险。境外如遇人身意外，请及时治疗，并保留医院诊断证明，各种医疗费发票，本人情况报告等，回国后由保险公司定损理赔。
                <w:br/>
                九、海关和边防
                <w:br/>
                1）中国海关规定，中国公民出境每人携带的现金不超过人民币20000元（美金5000元）
                <w:br/>
                2）越南海关规定，入境或者出境时每人只能带200支香烟和500毫升酒。
                <w:br/>
                3）严禁携带黄色书刊、影碟、枪支、炸药、毒药等违禁物品出入境；
                <w:br/>
                4）未经检疫的动、植物和水果不能携带出入境，大件越南红木工艺品、家电产品等不能携带入境；
                <w:br/>
                5）中国公民持中华人民共和国护照出入境时，无需填写出入境卡。
                <w:br/>
                十、邮政通讯
                <w:br/>
                中国GSM手机开通国际漫游的在越南可以使用，也可以购买越南当地全国通用的GSM卡。当地GMS卡在越南接听任何电话都是免费的，拨打越南国内手机或者固定电话都是每六秒1角1分，直接打回国要每分钟8元人民币，短信每条1.1元人民币，但充值话费可以低至2折购买到。
                <w:br/>
                当地街头电话打回国内要每分钟4元人民币左右，加拨171或者178可略微便宜些。
                <w:br/>
                越南的邮资相对便宜，只要11400越南盾就可以把明信片寄回国内任何地方了。
                <w:br/>
                十一、治安
                <w:br/>
                越南总体政局稳定，治安状况良好，但也存在一些偷盗现象。甚至有个别摩托车抢包的情况，被侵犯对象大多为单身女性。 游客在越南旅游期间不能单独活动，在自由活动时间必须结伴同行。游客必须妥善保管自己的随身行李及贵重物品，因游客自身原因造成行李物品丢失的，责任自负。
                <w:br/>
                十二、相关提示
                <w:br/>
                在越南旅游期间，不得有危害祖国安全，荣誉合格利益的行为；
                <w:br/>
                旅行社为游客办理出入境证件时，如果遇到电脑报警（即与公安、边防部门不允许出入境的姓名相同时）而公安、边防部门拒绝办证，致使该游客不能出境旅游的，旅行社不承担赔偿责任；
                <w:br/>
                游客在旅游期间的购物及各种自费活动属游客个人行为，由此产生的纠纷或连带关系游客自负，即买卖自由、风险自担，尤其在芒街，经常发生以认“老乡”的形式诱骗游客购买玉器珠宝等，切勿上当受骗。
                <w:br/>
                如出境游客因姓名与边检站备案的通辑在逃人员姓名相同，边检站不准出境，所产生的费用由客人自理。
                <w:br/>
                越南边境毒品走私较严重，因此请游客在越南千万别发扬助人为乐的精神，如帮陌生人提包、帮人看管东西等等；
                <w:br/>
                十三、其他
                <w:br/>
                1）工作时间：越南政府机构和企事业单位一般每周工作六天，每天不超过8小时。
                <w:br/>
                政府机构：7:30-16:30，星期日休息。
                <w:br/>
                银行：8:00-15:00，星期六下午和星期日休息。
                <w:br/>
                餐厅：一般营业到20:00。
                <w:br/>
                百货公司：一般营业到22:00。
                <w:br/>
                博物馆：星期一休息。
                <w:br/>
                2）中国驻越南大使馆
                <w:br/>
                地址：河内市黄耀街46号（So 46 Ph0 Hoang Dieu, Ha Noi, Vietnam）
                <w:br/>
                电话：0084-4-8543736/8232845  传真：0084-4-8232826  信箱：P.O.BOX 13
                <w:br/>
                3）岘港常用电话：报警电话 113 急救电话 115 火警电话 114
                <w:br/>
                十八、旅行社温馨提示：
                <w:br/>
                1）不吃不洁食物，，吃海鲜时，可适量喝点米酒和醋，可起到杀菌的作用，吃海鲜一小时内不实用冷饮、西瓜等食品。
                <w:br/>
                2）餐后不宜马上去游泳，游泳后不宜立即食用冷饮、西瓜、海鲜等食品。
                <w:br/>
                3）游泳前要做好准备活动，游泳时请在规定区域内，水中感到不适请马上上岸休息。
                <w:br/>
                4）游泳时要保管好自己的物品，贵重物品不要放在衣柜中，应托专人保管。
                <w:br/>
                5）参加告诉摩托艇，水上飞机、高速游轮活动的旅客要听从该处工作人员的安排，穿好救生衣，落实各项安全措施，切勿麻痹大意。
                <w:br/>
                6）携带儿童的游客，参加水上活动时，应照顾好自己的孩子，不要让他们自由活动。
                <w:br/>
                7）自由活动期间，如客人自行参加当地无资质接待外国团队的旅行社出行，如造成一切后果，我社不承担任何后果！
                <w:br/>
                8）不接受孕妇报名，如有隐瞒，产生意外，旅行社不承担责任。
                <w:br/>
                9）因不可抗拒因素（自然灾害、政治形势、政府法令、航空、铁路及公路出现紧急情况等）所引致的额外费用，旅行社协助解决。
                <w:br/>
                10）当地导游在旅游车上销售当地特产、旅游纪念品，客人可根据自身需求自愿购买；
                <w:br/>
                8、您在参加水上活动及乘船出海时一定要穿戴救生衣及携带救生圈，并相互监督不可单独行动，下海游泳时，请结伴前行，水深地方不可大意。在参加部分水上娱乐项目之前请根据自身条件而定。进行浮潜时，需了解浮潜水域的水深暗流情况，请选择地势平缓相对较浅的水域进行水上活动。
                <w:br/>
                以上注意事项请一定提前通知领队和所有客人。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落地签证：护照原件（护照需半年以上有效期，3页空白页）+ 2张大一寸白底彩色相片（照片客人入境时用），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越南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2025-07-17T04:51:07+08:00</dcterms:created>
  <dcterms:modified xsi:type="dcterms:W3CDTF">2025-07-17T04:51:07+08:00</dcterms:modified>
</cp:coreProperties>
</file>

<file path=docProps/custom.xml><?xml version="1.0" encoding="utf-8"?>
<Properties xmlns="http://schemas.openxmlformats.org/officeDocument/2006/custom-properties" xmlns:vt="http://schemas.openxmlformats.org/officeDocument/2006/docPropsVTypes"/>
</file>