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【韩国·欢趣济州】 韩国济州四天三晚｜月汀里或咸德海水浴场｜山茶花之丘｜城邑民俗村｜城山日出峰｜汉拿山（御里牧）赏雪景｜五花特二酒店（广州往返）行程单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(GJ）JZ4-HQ-SJT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广州-济州 9C/1740-2140
                <w:br/>
                航班回程： 济州-广州 9C/2235-0040+1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方便快捷：广州往返，直飞济州岛，免签证~，重游韩国果冻海！
                <w:br/>
                ☆ 住宿升级：全程入住五花特二酒店，尽享舒适！
                <w:br/>
                ☆ 精彩艺术光影体验—【老衡超级光影艺术馆】
                <w:br/>
                ☆ 韩国最高峰+冬日赏浪漫雪景—【汉拿山】
                <w:br/>
                ☆ 济洲最浪漫花期—【山茶花之丘】
                <w:br/>
                ☆ 慵懒度假果冻海&amp;咖啡文化—【月汀里或咸德海水浴场】
                <w:br/>
                ☆ 世界自然遗产【城山日出峰】
                <w:br/>
                ☆ 韩式风情—【紫菜博物馆+试穿韩服】
                <w:br/>
                ☆ 潮流乐购—【莲洞步行街+潮流免税店】
                <w:br/>
                ☆ 特色美食：人参鷄汤，韩式腌制烤肉、韩式脊骨汤锅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【广州机场集中-济州】入住酒店
                <w:br/>
                请于指定时间自行前往广州机场出境大厅集中，领队协助办理登机手续后，乘坐国际航班飞往韩国蜜月岛——济州岛。抵达后济州后，接机入住酒店。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【济州】月汀里或咸德海水浴场（自由打卡网红咖啡厅），超级艺术光影体验，方舟教会，山茶花之丘
                <w:br/>
                早餐后，前往【月汀里海水浴场】（游览时间约 45 分钟），月汀里海边有着白沙滩与闪耀翠绿光芒的济州大海，风景相当秀丽。周边由咖啡街所组成，聚集了众多种风格独具的特色咖啡厅（网红小狗咖啡厅等），相当适合在海岸道路兜风后，到此小歇片刻，或前往【咸德海水浴场】（游览时间约 45 分钟），这里的沙滩非常干净，白色的沙子犹如白珊瑚一般将大海衬托得更加蔚蓝。（月汀里或咸德海水浴场二选一）。前往【超级光影艺术馆】（游览时间约45 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 360 度、全方位的漂亮灯光秀，踩着地面，还会有不同的色彩变化，拍照超漂亮。前往【方舟教会】（游览时间约 45 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前往【山茶花之丘】（游览时间约 45 分钟）一个著名的旅游景点，以其丰富的山茶花品种和美丽的自然环境吸引着众多游客。这里种植了 500 多种山茶花，展示了从国内外收集的不同品种，包括世界上最大的山茶花、花期最早的山茶花，以及散发香味的山茶花，共计有 6000 多株山茶花树。后送往酒店休息。
                <w:br/>
                景点：月汀里或咸德海水浴场（自由打卡网红咖啡厅），超级艺术光影体验，方舟教会，山茶花之丘
                <w:br/>
              </w:t>
            </w:r>
          </w:p>
        </w:tc>
        <w:tc>
          <w:tcPr/>
          <w:p>
            <w:pPr>
              <w:pStyle w:val="indent"/>
            </w:pPr>
            <w:r>
              <w:rPr>
                <w:rFonts w:ascii="宋体" w:hAnsi="宋体" w:eastAsia="宋体" w:cs="宋体"/>
                <w:color w:val="000000"/>
                <w:sz w:val="20"/>
                <w:szCs w:val="20"/>
              </w:rPr>
              <w:t xml:space="preserve">早餐：√     午餐：人参鸡汤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【济州】韩国人参专卖店，护肝宝专卖店，城邑民俗村，橘园，涉地可支，城山日出峰
                <w:br/>
                早餐后，参观【韩国人参专卖店】（游览时间约 90 分钟），【护肝寳专卖店】（游览时间约 90 分钟）。后前往济州 INS【城邑民俗村】（游览时间约 60 分钟）体现济州岛民俗风情的宝贵民俗资料。参观【橘园】（游览时间约 30分钟），济州岛的特产之一便是橘子，遇上橘子成熟之时您可在这采摘，需要带走另行付费，这里还有橘子制作成的各种巧克力，橘干等制品可售卖。
                <w:br/>
                乘车前往城山日出峰途中，打卡【涉地可支】济州岛东海岸里突起的涉地岬，以城山日出峰为背景的美丽的海岸风景堪称一流，湛蓝色的大海与奇异“仙石”所融合成的美丽画像所震撼。【城山日出峰】（游览时间约 60 分钟）世界自然遗产。入住酒店。
                <w:br/>
                景点：韩国人参专卖店，护肝宝专卖店，城邑民俗村，橘园，涉地可支，城山日出峰
                <w:br/>
              </w:t>
            </w:r>
          </w:p>
        </w:tc>
        <w:tc>
          <w:tcPr/>
          <w:p>
            <w:pPr>
              <w:pStyle w:val="indent"/>
            </w:pPr>
            <w:r>
              <w:rPr>
                <w:rFonts w:ascii="宋体" w:hAnsi="宋体" w:eastAsia="宋体" w:cs="宋体"/>
                <w:color w:val="000000"/>
                <w:sz w:val="20"/>
                <w:szCs w:val="20"/>
              </w:rPr>
              <w:t xml:space="preserve">早餐：√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【济州-广州】韩国化妆品店，汉拿山（御里牧）赏雪景，紫菜博物馆+韩服体验，车观彩虹糖海岸公 路+红白马灯塔，国际免税店，土产，莲洞步行街，汉拿树木园夜市+五彩灯光街，送机
                <w:br/>
                早餐后，前往【韩国化妆品店】（游览时间约 90 分钟）。后前往【汉拿山】御里牧（游览时间约 45 分钟），休闲步行在木栈道上赏两边的美丽的雪景。
                <w:br/>
                【紫菜博物馆+试穿韩服】（游览时间约 60 分钟）（紫菜是韩国重要的水产食品，紫菜博物馆可以看到韩国紫菜的全部制作流程，还可试穿韩服，体验韩国传统文化！）。车观【道头洞彩虹海岸道路】五颜六色的石凳，最 INS 风打卡胜地，随便一拍都是大片。车观【红白马灯塔】深受当地人及游客青睐的，那便是因短腿马灯塔而闻名的，一红一白，形成鲜明的对比。随后前往【国际免税店】（游览时间约 60 分钟），前往当地手信店购买【韩国本土特产】，馈赠亲友；【莲洞步行街】（自由时间约 1 小时）是济州市繁华的购物商圈，有“济州明洞”之称。之后前往【汉拿树木园夜市+五彩灯光街】（自由时间约 1 小时）韩国人最喜爱的夜市，在自然的冲林中挂满了闪烁的灯光，气氛超好。逛累了坐下来自费点一份炸鸡配啤酒，正。
                <w:br/>
                前往济州机场乘机返回广州机场，结束韩国济州蜜月岛之旅。
                <w:br/>
                景点：韩国化妆品店，汉拿山（御里牧）赏雪景，紫菜博物馆+韩服体验，车观彩虹糖海岸公路+红白马灯塔，国际免税店，土产， 莲洞步行街，汉拿树木园夜市+五彩灯光街
                <w:br/>
              </w:t>
            </w:r>
          </w:p>
        </w:tc>
        <w:tc>
          <w:tcPr/>
          <w:p>
            <w:pPr>
              <w:pStyle w:val="indent"/>
            </w:pPr>
            <w:r>
              <w:rPr>
                <w:rFonts w:ascii="宋体" w:hAnsi="宋体" w:eastAsia="宋体" w:cs="宋体"/>
                <w:color w:val="000000"/>
                <w:sz w:val="20"/>
                <w:szCs w:val="20"/>
              </w:rPr>
              <w:t xml:space="preserve">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2、住宿全程韩国五花特二酒店酒店 (以两人一房为标准，客人与领队是一个团队的整体，如出现单房差要补，根据旅游法规领队有权对房间安排做出适当调整，请谅解与遵从。)
                <w:br/>
                3、行程表所列的团队餐费（不含酒水；早餐：根据情况安排酒店早或外用早、正餐餐标韩元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3、单房差￥900 元/人；（春节 2025 年 1 月 26 日-2 月 7 日单房差 1200 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 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出境导游服务费400/人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外籍华侨护照加收500元/人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
                <w:br/>
                证等相关证件。
                <w:br/>
                参考酒店（韩国五花特二）：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
                <w:br/>
                悉。
                <w:br/>
                特别须知：
                <w:br/>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800 元/天。
                <w:br/>
                3、食：所搭乘航班无餐供应。抵达旅游目的地的餐按行程所列餐次安排，早餐（早餐根据预定酒店安排酒店早餐或外用早餐），团餐标准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 1.2 米以下儿童（不占床），具体费用根据所报团队情况而定
                <w:br/>
                C.若一个大人带一个 1.2 米以下儿童参团，建议住一标间，以免给其他游客休息造成不便.
                <w:br/>
                 5、托运行李：每人一件免费托运行李，每件 10 公斤，手提行李 7 公斤.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2024-12-25T16:08:56+08:00</dcterms:created>
  <dcterms:modified xsi:type="dcterms:W3CDTF">2024-12-25T16:08:56+08:00</dcterms:modified>
</cp:coreProperties>
</file>

<file path=docProps/custom.xml><?xml version="1.0" encoding="utf-8"?>
<Properties xmlns="http://schemas.openxmlformats.org/officeDocument/2006/custom-properties" xmlns:vt="http://schemas.openxmlformats.org/officeDocument/2006/docPropsVTypes"/>
</file>