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【豪叹温德姆•夜宿乌江寨】 贵州双动5天  乌江寨国际旅游度假区|黄果树瀑布|荔波大小七孔 中国十大奇洞之首织金洞|青云市集| 3大特色餐行程单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ZM-GLJQ20241128A1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参考动车时间回程：13：00—20：30区间出发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精选美宿，豪叹之旅：1晚国际品牌温德姆酒店，1晚乌江寨景区内超豪华度假酒店
                <w:br/>
                民俗篝火晚会、乌江星音乐水舞秀、无人机表演
                <w:br/>
                <w:br/>
                ■ 产品特色
                <w:br/>
                ◆经典组合：
                <w:br/>
                    ①亚洲第一大瀑布，国家级重点风景名胜区【黄果树瀑布】；
                <w:br/>
                ②贵州最IN网红打卡地，一幅黔北民居群落画卷【乌江寨国际旅游度假区】；
                <w:br/>
                ③被誉为地球腰带上的“绿宝石”，世界双遗产地【荔波大小七孔】；
                <w:br/>
                ④《中国国家地理》称“黄山归来不看岳，织金洞外无洞天”，“中国十大奇洞”之首【织金洞】；
                <w:br/>
                ⑤素有贵阳“深夜食堂“之称，是贵阳市民和游客必逛的美食街区【青云市集】。
                <w:br/>
                ◆风味美食：3大特色餐：荔波石锅鱼宴、花开富贵宴、织金风味宴，体验贵州酸辣美食文化！  
                <w:br/>
                ◆豪叹酒店：2晚豪华酒店，1晚国际品牌温德姆酒店，1晚乌江寨景区内超豪华度假酒店,享舒适旅行！
                <w:br/>
                ◆独特体验：民俗篝火晚会、乌江星音乐水舞秀、无人机表演！
                <w:br/>
                ◆品质服务：广东自组，每人每天一支水，享钜惠双动豪叹之旅！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广州南站—都匀东站—荔波大七孔
                <w:br/>
                于广州南站乘坐动车赴都匀高铁站（车程时间约5小时，参考车次时间段为：8:00—12:00之间）。抵达后车赴荔波（车程时间约2小时），游览【大七孔景区】浏览原始森林、峡谷、河流、地下湖为主体的大七孔景区（游览约1小时），景观峻险神奇、气势雄峻磅礴。体验恐怖峡的阴森可怖和观看高百米、宽数十米跨江而过的被专家们称为"大自然神力所塑造东方凯旋门"的天生桥，妖风洞。晚上可于小吃街自费品尝荔波野生漳江河鱼，独具风味的杨梅汤、烧烤等等...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荔波</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荔波—荔波小七孔—贵阳
                <w:br/>
                早餐后，从荔波出发前往小七孔（车程时间约30分钟），开始游览【小七孔景区】(游览时间约3小时)。乘坐景区电瓶车（不含电瓶车40元+保险费10元/人，必须乘坐）进小七孔景区：小七孔古桥、68级响水河瀑布、拉雅瀑布；响水河层层叠叠的落差流，湍急而下。三公里长的河段上共有68级瀑布，落差达400多米，犹如画的长廊。更有精华景点水上森林，让你体验“湿足”的无限乐趣。后乘车前往贵阳（车程时间约3小时），打卡【青云市集】（自由活动时间约1小时），素有贵阳“深夜食堂“之称，是贵阳市民和游客必逛的美食街区，浓厚的烟火气让这里形成了独特的美食文化。美美的感受夜色市井生活下独有浪漫，尽享不一样的潮玩体验。品尝“老贵阳味道”，沉浸式体验贵阳特色新玩法。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贵阳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贵阳—非遗馆—黄果树瀑布—安顺
                <w:br/>
                早餐后，乘车前往参观【非遗展示馆】（车程约2小时，参观时间约1.5小时），汇集800多名苗族匠人精心制作的足银饰品及生活实用器具，是目前贵州省规模最大，产品最为丰富齐全的苗族银饰文化展示基地。（温馨提醒：馆内有部分银饰工艺品出售，不属于旅游购物点，购买属个人行为，请理性消费。如遇特殊情况无法参观，则改为参观贵州酱酒体验中心或直接取消，无费用可退）。后乘车前往游览【黄果树瀑布景区】(车程时间约10分钟，不含环保车50元+保险费10元，必须乘坐)，中国第一批“国家重点风景名胜区”、“AAAAA级景区”，【黄果树大瀑布】是世界上唯一可以从上、下、前、后、左、右六个方位观赏的瀑布，也是世界上有水帘洞自然贯通且能从洞内外听、观、摸的瀑布，【水帘洞】是一天然生成于瀑布背后的洞穴（自愿自理：大扶梯单程30元/人，双程50元/人。游览时间约2小时）；后前往游览【天星桥】(游览时间约1.5小时)，由石景、水景和树景奇妙地配搭组合而成为一个天然大盆景，后游览【陡坡塘瀑布】(游览时间约0.5小时) “白阔数丈,翻空涌雪”，经典电视剧《西游记》片尾曲《敢问路在何方》，画面正好是唐僧师徒四人从一宽阔的瀑布水流中蹦跳而过的场景，而这个大瀑布，就是陡坡塘瀑布。游览结束后前往安顺入住酒店（车程时间约1小时）。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安顺—织金洞—乌江寨国际旅游度假区
                <w:br/>
                早餐后，乘车前往土特产综合超市（车程时间约30分钟，参观时间约1.5小时），由政府招商引资，以弘扬贵州文化为中心的综合性超市。后乘车前往【织金洞世界地质公园】(车程时间约1.5小时，游览时间约2小时，不含电瓶车20元+保险费10元)。织金洞是贵州旅游线上最璀璨的名珠，是一个多格局、多层次、多类型的高位旱洞，洞内岩溶生长独特，景物规模宏大，雄伟壮观，千姿百态，精妙绝伦。经考察世界著名溶洞并进行对比证明，织金洞的规模、岩溶色彩、形态均名列世界溶洞前茅。有诗曰：“黄山归来不看岳，织金洞外无洞天”。游览结束后乘车前往【乌江寨国际旅游度假区】（车程时间约2.5小时，不含往返摆渡车40元/人，必须乘坐），夜幕降临，华灯初上，乌江星音乐水舞秀、傩面舞、互动歌舞，众多精彩演出轮番上阵，将夜晚的狂欢气氛推至高潮。与此同时，无人机腾空而起，人山人海，如约而至。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乌江寨</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乌江寨—贵阳高铁站—广州南站
                <w:br/>
                早餐后，游览【乌江寨国际旅游度假区】（游览时间约2小时），乌江寨国际旅游度假区是集观光、休闲、度假、会展为一体的大型综合业态的旅游目的地景区，依托于恬静的山水自然环境和浓厚黔北村寨民俗氛围，结合自然山势与河道地形综合整治，修缮、复建和改建，呈现出一幅黔北民居群落画卷。整体以“共生思想”为理念，整个度假区规划12个街区业态，以乌江河生态景观带贯穿传统工艺作坊区、沿江民居民宿区、民族文化表演区等业态街区。民俗异彩纷呈，乌江寨度假区设立包含织蓝街、和平染坊、竹器铺、特色花灯铺等特色作坊商铺，为游客展现贵州沿用至今的各项非遗手工艺，以互动体验的方式让手工艺自书中“活过来”，让文化贴近生活...后乘车前往贵阳高铁站（车程时间约2小时），后乘坐动车返回广州南站（车程时间约5.5小时，参考车次时间段为：13:00—19:00之间），结束愉快的贵州之旅！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旺季根据出票情况可能进出港口不同，行程将作相应的调整，景点和标准不变】。
                <w:br/>
                2.【住宿】全程入住当地酒店(每成人每晚一个床位)，入住双人标间；酒店住宿若出现单男单女，客人须报名时补房差入住双人标间。荔波参考酒店：荔波三力酒店、荔波澳门大酒店、亚洲连锁酒店、地球绿宝石大酒店、荔波九州大酒店、甜玉米酒店或同级；贵阳参考酒店：上海假日酒店、城市森林酒店、柏曼酒店、清晨时光酒店、欧享•地中海酒店、富雅花园酒店、华美达安可、宜尚酒店、温州大酒店、哥特朗克酒店、希岸酒店、三千旅居、汇融国际酒店、维也纳酒店、欧兰亚、兰欧、卡尔顿、筑悦轻居酒店或同级；安顺超豪华参考酒店：安顺麦客达温德姆或同级；乌江寨参考酒店：乌江寨暮山酒店、暮山酒店二号楼、廻龙湾酒店、糖帮客栈、盐帮客栈、黔书院酒店或同级。【特别备注】：在遇到政府征用或旺季房满的情况下，旅行社将不得不选用同等级但未在行程内列明的其他酒店时不另外通知，敬请谅解。
                <w:br/>
                3.【用餐】含3正4早(酒店房费含早餐)，其中正餐30元/人（小孩餐费减半，不用不退）；正餐八菜一汤不含酒水，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特别备注】此行程为综合优惠包价产品，若持学生证、军官证、长者证、记者证、残疾证、教师证等有效证件，我司不再进行任何差额退减优惠，敬请注意！客人对此无异议。门票优惠：此行程为旅游包价产品，已无任何门票优惠可退！
                <w:br/>
                7.【小童】1.2-1.4米小孩含半价正餐和早餐，占旅游车位，含半价门票（小孩票高度以当地景区公布为准，若超过1.4米则需另补成人票差价），含动车半票，不占床。
                <w:br/>
                8、【购物点】全程1个土特产综合超市。。温馨提示：行程中途经的休息站、加油站、公共卫生间等地停留仅供休息和方便之用，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土特产综合超市。</w:t>
            </w:r>
          </w:p>
        </w:tc>
        <w:tc>
          <w:tcPr/>
          <w:p>
            <w:pPr>
              <w:pStyle w:val="indent"/>
            </w:pPr>
            <w:r>
              <w:rPr>
                <w:rFonts w:ascii="宋体" w:hAnsi="宋体" w:eastAsia="宋体" w:cs="宋体"/>
                <w:color w:val="000000"/>
                <w:sz w:val="20"/>
                <w:szCs w:val="20"/>
              </w:rPr>
              <w:t xml:space="preserve">土特产</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必消套餐报名前台现收</w:t>
            </w:r>
          </w:p>
        </w:tc>
        <w:tc>
          <w:tcPr/>
          <w:p>
            <w:pPr>
              <w:pStyle w:val="indent"/>
            </w:pPr>
            <w:r>
              <w:rPr>
                <w:rFonts w:ascii="宋体" w:hAnsi="宋体" w:eastAsia="宋体" w:cs="宋体"/>
                <w:color w:val="000000"/>
                <w:sz w:val="20"/>
                <w:szCs w:val="20"/>
              </w:rPr>
              <w:t xml:space="preserve">
                行程中小七孔电瓶车40元/人+保险10元/人，黄果树瀑布环保车50元/人+保险10元/人，织金洞环保车20元/人+保险10元/人，乌江寨往返摆渡车40元/人，必须乘坐【合计180元/人】。其它均属不必须产生费用，景区内另行付费景点或娱乐项目，请根据情况酌情自愿选择。
                <w:br/>
                3、必消套餐： 398元/人（1.2米以上），298元/人（1.2米以下），（网红青云市集+升级1晚国际品牌温德姆酒店、1晚乌江寨景区内超豪华度假酒店+车导综合服务费，当地现付给导游，报名参加此行程即表示认可本必消套餐，相关项目不用不退费）。
                <w:br/>
                ***行程内必须乘坐小交通180+必销套餐398=578元/人***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578.00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15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2024-12-05T10:43:24+08:00</dcterms:created>
  <dcterms:modified xsi:type="dcterms:W3CDTF">2024-12-05T10:43:24+08:00</dcterms:modified>
</cp:coreProperties>
</file>

<file path=docProps/custom.xml><?xml version="1.0" encoding="utf-8"?>
<Properties xmlns="http://schemas.openxmlformats.org/officeDocument/2006/custom-properties" xmlns:vt="http://schemas.openxmlformats.org/officeDocument/2006/docPropsVTypes"/>
</file>