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寒假【陆地头等舱】北京双飞5天｜石京龙滑雪｜故宫｜圆梦清华或北大｜参观军博或首博｜恭王府｜爬长城送好汉证书｜北京享誉盛名的杂技｜品特色美食行程单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FH-20241129B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CA1310/08:05-11:15/CZ3101或08:00-10:55
                <w:br/>
                回程参考航班时间：北京/广州  飞机  CA1329/21:00-00:20+1或CZ3110/19:30-22:45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★高品质线路，让您玩的开心！坐的舒心！吃的放心！ 住的称心！
                <w:br/>
                ★【品质保障】：0购物0加点0景交、全程不推购物店和自费景点
                <w:br/>
                           全新2+1头等舱航空座椅、一排3座
                <w:br/>
                ★【颐和园寻寿活动】导游跟您来一个颐和寻 "寿"活动： 走在长廊里寻找藏在颐和园里有关寿的元素 ，感受我国人民不同时期对孝的表达以及对长寿的执着。
                <w:br/>
                ★【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br/>
                ★【首都博物馆】集收藏、展览、研究、考古、公共教育、文化交流于一体的博物馆，是北京地区大型综合性博物馆，属中国省市级综合性博物馆。
                <w:br/>
                ★【圆梦清华】前往中国高等学府-【外观清华大学】始建于1911年，中国著名高等学府，坐落于北京西北郊风景秀丽的清华园。曾经是皇家园林，园中的建筑大多中西合璧，亭台楼榭与湖水树林相映，环境优美。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八达岭长城】八达岭降雪过后，登临长城，望着远处的白雪皑皑，仿佛置身于一个纯洁的世界。白雪点缀在长城的石阶和垛口上，勾勒出独特的轮廓和线条，给人以无限遐想和艺术的享受。雪景下的长城与山峦相互辉映，构成了独特的自然景观。（送好汉证书）。
                <w:br/>
                ★【天坛套票】世界上最大的祭天建筑群（含祈年殿、皇穹宇、回音壁）。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广州-北京（飞机）—天坛（套票）（航班待定，飞行约3小时）
                <w:br/>
                上午：于指定的时间自行前往白云机场集中（具体集中时间/地点出发前1-2天通知），后工作人员办理登机手续乘飞机赴北京。北京是我国的政治、文化中心和国际交往的枢纽，也是一座著名的“历史文化名城”
                <w:br/>
                ：游览中国现存规模最大的古代皇家祭祀群——【天坛】（套票、1.5小时左右）。天坛在故宫东南方，占地273公顷。天坛原名“天地坛”，比故宫大4倍，是明、清两代帝王祭天、祈谷和祈雨之地。天坛是古代祭祀建筑的代表作，同时也是世界现存规模最大的古代祭天建筑群，1998年被联合国教科文组织确认为世界文化遗产。
                <w:br/>
                晚餐：【吃600年历史-便宜坊闷炉烤鸭】观赏600年历史焖炉烤鸭房，五星厨师给您现场展现片鸭绝技，为国家特级酒家，还被国家商务部授予第一批“中华老字号”名号。招牌美食是便宜坊烤鸭，皮酥肉嫩，口味鲜美，其焖炉烤鸭绝艺入选北京市非物质文化遗产保护名录。参考菜单 热菜：传统焖炉烤鸭一套、香菇蒸滑鸡、京酱肉丝、浓汤咸肉烧豆腐、滑溜肉片、油淋菜心、鲜虾蒸水蛋、蒜蓉粉丝娃娃菜、京味特色面藕、汤品：黄金白菜炖鸭汤、主食：白米饭、餐后：精美果盘（菜单仅供参与，菜品因时令菜品，会做相应调整，敬请谅解）。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晚餐：【吃600年历史-便宜坊闷炉烤鸭】   </w:t>
            </w:r>
          </w:p>
        </w:tc>
        <w:tc>
          <w:tcPr/>
          <w:p>
            <w:pPr>
              <w:pStyle w:val="indent"/>
            </w:pPr>
            <w:r>
              <w:rPr>
                <w:rFonts w:ascii="宋体" w:hAnsi="宋体" w:eastAsia="宋体" w:cs="宋体"/>
                <w:color w:val="000000"/>
                <w:sz w:val="20"/>
                <w:szCs w:val="20"/>
              </w:rPr>
              <w:t xml:space="preserve">北京：美居酒店酒店或不低于以上标准酒店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天安门广场-故宫（含珍宝馆）-军博或首博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-3小时】是中国乃至世界上保存较为完整、规模较大的木质结构古建筑群。午门进-太和门介绍故宫背景-前三朝游览-金水桥/太和门/太和殿中和殿/保和殿-后宫初探-漫游东六宫-乾清门/乾清宫/交泰殿坤宁宫-景仁宫/延禧宫-打卡网红步道-【解锁珍宝馆】-打卡九龙壁-探索珍妃井-解锁皇家宝藏-揭秘关于“珍妃井”的神秘传说-御花园选妃的故事-神武门出。
                <w:br/>
                特别安排：为让客人体验到更加人性化的故宫深度游之旅，我们为贵宾精心准备了无线讲解器，通过佩戴无限耳机，您可以听到导游更加清晰的讲解，深度了解故宫的历史。
                <w:br/>
                中午：【非遗之美、百年老字号-东来顺涮羊肉】东来顺涮羊肉制作技艺，被国务院列入第二批国家级非物质文化遗产名录。东来顺涮羊肉是北方火锅的代表，素有“中华第一涮”的美誉。参考菜单：东来顺紫铜风味锅底1个、
                <w:br/>
                传统麻酱小料10份、东来顺羔羊肉5份、东来顺相间肥牛5份、鱼丸1份、鱼豆腐1份、涮菜8种、鸡蛋炒饭不限量。（菜单仅供参与，菜品因时令菜品，会做相应调整，敬请谅解）。
                <w:br/>
                下午：【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晚餐自理）！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4.首都/军事博物馆等均为免费景点，需提前预约，如预约不成功则改为外观或换其他博物馆，不做任何赔偿。
                <w:br/>
                交通：汽车
                <w:br/>
              </w:t>
            </w:r>
          </w:p>
        </w:tc>
        <w:tc>
          <w:tcPr/>
          <w:p>
            <w:pPr>
              <w:pStyle w:val="indent"/>
            </w:pPr>
            <w:r>
              <w:rPr>
                <w:rFonts w:ascii="宋体" w:hAnsi="宋体" w:eastAsia="宋体" w:cs="宋体"/>
                <w:color w:val="000000"/>
                <w:sz w:val="20"/>
                <w:szCs w:val="20"/>
              </w:rPr>
              <w:t xml:space="preserve">早餐：√     午餐：【非遗之美、百年老字号-东来顺涮羊肉】     晚餐：X   </w:t>
            </w:r>
          </w:p>
        </w:tc>
        <w:tc>
          <w:tcPr/>
          <w:p>
            <w:pPr>
              <w:pStyle w:val="indent"/>
            </w:pPr>
            <w:r>
              <w:rPr>
                <w:rFonts w:ascii="宋体" w:hAnsi="宋体" w:eastAsia="宋体" w:cs="宋体"/>
                <w:color w:val="000000"/>
                <w:sz w:val="20"/>
                <w:szCs w:val="20"/>
              </w:rPr>
              <w:t xml:space="preserve">北京：美居酒店酒店或不低于以上标准酒店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八达岭长城-石京龙滑雪
                <w:br/>
                上午：早餐打包，乘车前往八达岭长城（车程大概1.5小时），亲身体验世界八大奇迹之—【八达岭长城-赠送好汉证书】（游览约2小时，可以选择乘滑车/缆车150元/人费用自理，此处为景点内公共交通设施，方便有需要的游客，不作为加点推荐）八达岭降雪过后，登临长城，望着远处的白雪皑皑，仿佛置身于一个纯洁的世界。白雪点缀在长城的石阶和垛口上，勾勒出独特的轮廓和线条，给人以无限遐想和艺术的享受。雪景下的长城与山峦相互辉映，构成了独特的自然景观。
                <w:br/>
                下午：【石京龙滑雪】（价值220元 4小时滑雪、含雪板、雪鞋、雪杖、魔毯、缆车、雪道)，冬日高照，在开阔壮美，一望无垠的雪野中脚踏雪板，从银装素裹的高山上风驰电掣呼啸而下。那种挑战自身能力极限，在雪道上颠簸、回转和速降的刺激将是一种档不住的诱惑!您不想来试试吗?
                <w:br/>
                晚餐：【芦月轩宫廷羊蝎子】以用料考究、配方独特、味道纯正、肉嫩菜鲜、营养卫生，而深受广大顾客的喜爱。"羊蝎子是羊中精品--其肉香嫩而不腻，其骨多髓而不滑，其汤浓香而不膻。参考菜单：老北京羊蝎子3斤、精品羊蝎子2斤、特选肥牛、小芦陈皮牛肉丸、鱼豆腐、生菜、宽粉、海带、冬瓜、白萝卜、菠菜、白菜、小芦炸馒头片、米饭、茉莉花茶（菜单仅供参与，菜品因时令菜品，会做相应调整，敬请谅解）。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晚餐：【芦月轩宫廷羊蝎子】   </w:t>
            </w:r>
          </w:p>
        </w:tc>
        <w:tc>
          <w:tcPr/>
          <w:p>
            <w:pPr>
              <w:pStyle w:val="indent"/>
            </w:pPr>
            <w:r>
              <w:rPr>
                <w:rFonts w:ascii="宋体" w:hAnsi="宋体" w:eastAsia="宋体" w:cs="宋体"/>
                <w:color w:val="000000"/>
                <w:sz w:val="20"/>
                <w:szCs w:val="20"/>
              </w:rPr>
              <w:t xml:space="preserve">北京：美居酒店酒店或不低于以上标准酒店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颐和园-圆明园套票-外观清华-杂技-外观鸟水
                <w:br/>
                上午：早餐后，走进世界文化遗产【颐和园】，游览【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w:br/>
                下午：游览一切造园艺术的典范”和“万园之园”-【圆明园套票】清代著名的皇家园林，历史上无比富丽优美，有“万园之园”的美誉。1860年英法联军将主要建筑烧为灰烬，如今游客前来只能在残骸中凭吊，寻找当年辉煌的帝国身影。在长春园看大家耳熟能详的“大水法”。【外观清华】前往中国高等学府-【外观清华大学】始建于1911年，中国著名高等学府，坐落于北京西北郊风景秀丽的清华园。曾经是皇家园林，园中的建筑大多中西合璧，亭台楼榭与湖水树林相映，环境优美。
                <w:br/>
                中午:品尝【大鸭梨京味菜】"新中国60年京城经典美食评选活动"中荣获多个奖项
                <w:br/>
                要看就看好杂技-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游览中国人奥运梦的【奥林匹克公园】，近距离感受【鸟巢】和【水立方】的场馆风采（备注：鸟巢及水立方不含门票，视当时开放情况而定，如因政策性原因不开放则改为景区周边自由活动，游览约1小时)。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北京：美居酒店酒店或不低于以上标准酒店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早餐后，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中餐：青年公社融合菜：用餐环境时尚、雅致，菜品种类丰富、正宗京味菜系。
                <w:br/>
                下午：偶遇什刹海小老炮儿后海八爷--【什刹海风情区】和【烟袋斜街】(游览时间1.5小时左右)，什刹海：一个充满历史韵味的地方，吸引了无数游客前来探寻，这里的湖水清澈见底，碧绿的荷叶摇曳生资，古色古香的建筑沿湖而立，仿佛穿越到了那个年代。烟袋斜街：宛如一只烟袋，细长的街道好似烟袋杆儿，东头入口像烟袋嘴儿，因此以“烟袋”命名斜街。这里有北京剪纸、吹糖人、北京特色小吃，充满了古老而独特的市井风情，韵味十足。后乘飞机返广州！结束这愉快而有意义的旅行！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午餐：青年公社融合菜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全程含餐6正4早，（享用酒店自助早餐，升旗当天打包早餐）6正：40-60元/人【百年老字号-便宜坊闷炉烤鸭】60元/餐、【东来顺涮羊肉】60元/餐、【芦月轩羊蝎子】60元/餐、【青年公社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2024-12-25T15:32:05+08:00</dcterms:created>
  <dcterms:modified xsi:type="dcterms:W3CDTF">2024-12-25T15:32:05+08:00</dcterms:modified>
</cp:coreProperties>
</file>

<file path=docProps/custom.xml><?xml version="1.0" encoding="utf-8"?>
<Properties xmlns="http://schemas.openxmlformats.org/officeDocument/2006/custom-properties" xmlns:vt="http://schemas.openxmlformats.org/officeDocument/2006/docPropsVTypes"/>
</file>