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【华人包船】北极峡湾14天跟团游纯玩｜挪威｜斯瓦尔巴群岛｜北极熊王国摄影巡游｜松恩峡湾｜哈当厄尔峡湾行程单</w:t>
      </w:r>
    </w:p>
    <w:p>
      <w:pPr>
        <w:jc w:val="center"/>
        <w:spacing w:after="100"/>
      </w:pPr>
      <w:r>
        <w:rPr>
          <w:rFonts w:ascii="宋体" w:hAnsi="宋体" w:eastAsia="宋体" w:cs="宋体"/>
          <w:sz w:val="20"/>
          <w:szCs w:val="20"/>
        </w:rPr>
        <w:t xml:space="preserve">[红士邮轮]+北极+斯瓦尔巴群岛+挪威峡湾+摄影巡游深度14天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GZKH-20250805-14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回程：
                <w:br/>
                北京：EK160  奥斯陆-迪拜  1435/2325转EK306  迪拜-北京  0350/1530
                <w:br/>
                上海：EK160  奥斯陆-迪拜  1435/2325转EK302  迪拜-上海  0250/1530
                <w:br/>
                香港：EK160  奥斯陆-迪拜  1435/2325转EK382  迪拜-香港  0315/1525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★极品行程。乘坐邮轮深入北极熊至多的地区北极熊王国、北极动物世界——斯瓦尔巴群岛，与北极熊共度清凉暑假；游览挪威绝美峡湾——松恩峡湾和哈当厄尔峡湾；赠送游览“海盗王国”挪威。
                <w:br/>
                ★新船舒适性无与伦比。红士邮轮是2018年建造的至新至先进极地新船，科技更先进，结构更合理，空间更宽敞，营造的舒适性无与伦比，非一般旧船能比拟。
                <w:br/>
                ★中国人包船优点明显。中国人包船提供更多中式服务，膳食更适合中国人，登陆更多符合中国人审美观的海岛；170位是各行业大师、专家，是价值不菲人脉资源。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北京/上海/广州机场-奥斯陆
                <w:br/>
                凌晨乘坐国际航班前往欧洲历史古城、挪威首都——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
                <w:br/>
                <w:br/>
                ◇参考航班信息: 
                <w:br/>
                北京出发：EK307  北京-迪拜  0040/0500转EK159  迪拜-奥斯陆 0730/1235
                <w:br/>
                上海出发：EK303  上海-迪拜  0005/0455转EK159  迪拜-奥斯陆 0730/1235
                <w:br/>
                广州出发：EK363  广州-迪拜  0015/0405转EK159  迪拜-奥斯陆 0730/1235
                <w:br/>
                <w:br/>
                ◇时间/天气：奥斯陆比中国慢6小时，11℃-19℃
                <w:br/>
                ◇膳食：早午餐飞机上或自理，晚餐中餐打包        交通：飞机+步行        住宿：机场四星级酒店
                <w:br/>
                交通：飞机+步行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
                <w:br/>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1小时）。【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
                <w:br/>
                <w:br/>
                ◇膳食：酒店早餐，中餐馆午晚餐       交通：车        住宿：奥斯陆四星级酒店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奥斯陆四星级酒店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奥斯陆——朗伊尔城（登船）斯瓦尔巴群岛巡游
                <w:br/>
                乘飞机前往朗伊尔城自由活动。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至列入世界纪录。朗伊尔城是世界至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◇参考航班信息：SK4491  奥斯陆-朗伊尔城  0950/1245或待定  
                <w:br/>
                                         飞行时间：2小时55分钟
                <w:br/>
                <w:br/>
                ◇膳食：酒店早餐，午餐飞机上自理，邮轮上晚餐         交通：车+飞机+邮轮         住宿：邮轮
                <w:br/>
                交通：车+飞机+邮轮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夏天的斯瓦尔巴群岛是凉爽的梦幻冰雪世界，纯净的天空、自由翱翔的海鸟、色彩斑斓的北极村落、灿漫的苔原夏花、笨拙的北极熊、冰原上奔走的其它精灵、林立的冰山、翻腾的鲸鱼、眨闪着大眼睛的海豹，都是无尽的惊喜！邮轮沿着如康布斯等著名极地探险家走过的路线行走，沿着海滩徒步行走或橡皮艇巡航冰缘，可以看到海滩上躺满了可爱憨厚的海象，可以了解土著驯鹿，甚至看到难得一见的北极狐和海豹。如白鸥，海雀之类的海鸟将会一路陪伴，甚至可能会遇到鲸鱼。这里物种繁多，还能看到特别的水貂和白鲸。船长和探险队长将根据天气、冰、动物等的情况来灵活安排行程，这样能让行程变得更完美。在此过程中将寻找海象，海豹，驯鹿，北极狐和北极熊的踪迹。岸上散步、乘坐橡皮艇上岸更接近这片神秘的领域和周边的冰山。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【伊斯峡湾（Isbukta Fjorden) 】（参观时间约60分钟）——伊斯峡湾是斯瓦尔巴至大的峡湾水系，“Isbukta”原意为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（全程邮轮行程仅供参考，没有确定性，登陆地点、时长、数量等由船方决定，客人不得提出指定要求、不得提出异议。）
                <w:br/>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（全程邮轮行程仅供参考，没有确定性，登陆地点、时长、数量等由船方决定，客人不得提出指定要求、不得提出异议。）
                <w:br/>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北极熊王国——斯瓦尔巴群岛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
                <w:br/>
                【马格达莱娜峡湾】（参观时间约60分钟）拥有一处非常重要的文化遗产，历史可追溯至16世纪的捕鲸站和牺牲于第一次“石油冒险”中的捕鲸人墓地。
                <w:br/>
                （全程邮轮行程仅供参考，没有确定性，登陆地点、时长、数量等由船方决定，客人不得提出指定要求、不得提出异议。）
                <w:br/>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北极熊王国——斯瓦尔巴群岛
                <w:br/>
                【摩纳哥冰川（Monacobreen）】（参观时间约60分钟）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【冰缘巡航Ice edge Cruising】（参观时间约60分钟）——冰天雪地的北极，到处是雪山冰川，这里的海冰，约有300万年的历史。在这里，冰有着各种各样梦幻的颜色，它们有时候是透明的，有时候是湛蓝色，有时候是绿松石的颜色。我们将乘坐橡皮艇近距离造访这些北极久远的“原住民”，当越靠近冰川，周围就会出现越多的浮冰，或大或小，形状各异，有些看似近在眼前实则远在天边，有些看似娇小玲珑实则深藏不露，在这里，海、冰、天一色，置身其中恍如进入了另一个纯洁明亮和清凉开阔的异度空间。值得注意的是，英国极地科学家的一项研究结果显示，受全球气候变暖的影响，这些冰冻了万年的‘多年冰’很有可能在未来20年内的夏季将不再得见，或许这一次相遇，是你能看到它的最后的容颜。北冰洋千姿百态的冰山与浮冰会令你陶醉，海面上有许多海水形成的浮冰，纬度越高，海面上的浮冰就越多。乘坐冲峰舟，巡游峡湾，造型奇特的冰岛，冰川与浮冰，令人叹为观止！让您充分领略到北极秀美的风光。
                <w:br/>
                （全程邮轮行程仅供参考，没有确定性，登陆地点、时长、数量等由船方决定，客人不得提出指定要求、不得提出异议。）
                <w:br/>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北极熊王国——斯瓦尔巴群岛
                <w:br/>
                【东北斯匹茨卑尔根自然保护区】（参观时间约60分钟）——这天是真正探险的一日游，我们将前往斯瓦尔巴群岛中至偏远的地区。游轮将向东北地岛的【七岛群岛】（SJUOYANE）行驶，这里是一处密集的群岛。七岛群岛是欧洲大陆上至接近地理北极点的岛屿，只有北极熊和海鸟在此居住。七岛群岛纬度至高的【菲利普岛】位于大约北纬 80 度，即使在北极的夏季，冰雪也几乎不会完全消失，北极熊和海象会在冰面下觅食，象牙海鸥 (Ivory Gulls) 经常在此徘徊，等待它们吃剩的食物。
                <w:br/>
                【艾克山】（参观时间约60分钟）（ALKEFJELLET）位于斯匹次卑尔根岛东北方，是一座壮观的鸟崖，悬崖上约有10万对的厚嘴海鸠栖息，它们在光秃陡峭的玄武岩山脊上产卵孵育，但不筑巢；岩石高出海平面300多米，与世隔绝，是鸟类至理想的筑巢点。北极狐和北极熊经常在此出没，等待天上掉下来的美味，因为岩石间的鸟蛋以及不小心掉下来还没有学会飞行的雏鸟，经常成为它们的可口餐点。
                <w:br/>
                【红孙峡湾(Hornsund Fjord)】（参观时间约60分钟） ——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（全程邮轮行程仅供参考，没有确定性，登陆地点、时长、数量等由船方决定，客人不得提出指定要求、不得提出异议。）
                <w:br/>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朗伊尔城——奥斯陆
                <w:br/>
                上午抵达朗伊尔城，办理离船手续。每个精彩的航程都有结束的一天，希望您能将北极熊、壮观冰川和生动的鸟类永远留在记忆中，这里距离地理北极点只有几百公里之遥。
                <w:br/>
                <w:br/>
                下船后，前往【斯瓦尔巴全球种子库（Svalbard Global Seed Vault）】（参观时间约10分钟），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
                <w:br/>
                <w:br/>
                在朗伊尔城镇中心自由活动，探访朗伊尔城博物馆，教堂，超市，餐馆，商店等地方，感受世界至北城市的生活节奏。乘飞机前往奥斯陆。
                <w:br/>
                <w:br/>
                ◇参考航班：SK4425  朗伊尔城-奥斯陆  1435/1855经停TOS
                <w:br/>
                飞行时间：4小时25分钟（含经停1小时）或待定
                <w:br/>
                <w:br/>
                ◇膳食：邮轮早餐，午晚餐飞机上自理    交通：飞机+车    住宿：四星级酒店
                <w:br/>
                交通：飞机+车+步行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奥斯陆——卑尔根——松恩峡湾——峡湾小镇
                <w:br/>
                早餐后，乘飞机前往卑尔根，抵达后导游接机前往松恩峡湾：【松恩峡湾】（参观时间约2小时）是挪威至大的峡湾，也是世界上至长，至深的峡湾，全长240公里，至深处达1308米。松恩峡湾之美，美在群峰竞秀，美在碧水蓝天，美在飞瀑万千。乘游船置身于这难以言表的天然奇景当中，你将会怀着依依不舍的心情挥别让人心醉的峡湾山色。游览结束后，入住酒店休息。
                <w:br/>
                <w:br/>
                ◇航班信息：DY604   奥斯陆-卑尔根 0800/0855或待定  飞行时间：55分钟 
                <w:br/>
                <w:br/>
                ◇膳食：酒店早餐或打包，午晚餐西式简餐       交通：车+飞机         ◇住宿：峡湾小镇无评星酒店
                <w:br/>
                交通：车+飞机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峡湾小镇无评星酒店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峡湾小镇——哈当厄尔峡湾——奥斯陆
                <w:br/>
                乘车前往哈当厄尔峡湾，欣赏沿岸巍峨的群山，奔腾的瀑布，如诗如画的田园风光。【哈当厄尔峡湾】（参观时间约2小时）全长179公里，是挪威国内第二长的峡湾，世界第三长的峡湾，至深处达800米，同时也是四大峡湾中至平缓的一处。约800年前僧侣到此地种植了苹果树和杏树，每到5月份，峡湾两岸山坡的果树鲜花盛开，缤纷烂漫，美不胜收。游览结束后，入住酒店休息。
                <w:br/>
                <w:br/>
                ◇航班信息：SK286  卑尔根-奥斯陆   1925/2025或待定   飞行时间：50分钟
                <w:br/>
                <w:br/>
                ◇膳食：酒店早餐，午晚餐西式简餐      交通：车+飞机      ◇住宿：四星级酒店
                <w:br/>
                交通：车+飞机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奥斯陆——中国
                <w:br/>
                早餐后，自由活动，前往机场乘飞机返回中国北京、上海、香港。
                <w:br/>
                <w:br/>
                ◇参考航班：
                <w:br/>
                北京：EK160  奥斯陆-迪拜  1435/2325转EK306  迪拜-北京  0350/1530
                <w:br/>
                上海：EK160  奥斯陆-迪拜  1435/2325转EK302  迪拜-上海  0250/1530
                <w:br/>
                香港：EK160  奥斯陆-迪拜  1435/2325转EK382  迪拜-香港  0315/1525
                <w:br/>
                <w:br/>
                ◇时差：中国比奥斯陆快6小时
                <w:br/>
                ◇膳食：酒店早餐，午晚餐飞机上自理      交通：车+飞机       住宿：飞机上
                <w:br/>
                ◇备注：因人数较少，迪拜转机飞国内航班的领队将跟随人数最多的口岸回国。
                <w:br/>
                交通：车+飞机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中国
                <w:br/>
                抵达北京、上海、香港，行程圆满结束！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√船票：包含不同客舱一个床位、早午晚餐、24小时茶和咖啡自助式供应、橡皮艇登陆、船上聘请专家学者的专题讲座、船上借给客人登陆长筒防水靴一双、政府税和码头税，邮轮上免费WiFi（1.5G/天）。
                <w:br/>
                √机票：经济舱机票及税（如需升商务舱建议第一时间决定，越往后越贵）。
                <w:br/>
                √住宿：四星级酒店普通双人间或当地无评星普通双人间一个床位。
                <w:br/>
                √门票：峡湾游船、高山火车，其它景点免费用内进或者外观。 
                <w:br/>
                √膳食：酒店西式早餐、午晚餐以8菜一汤中式团餐为主，无中餐厅的地方以当地二道式或自助餐，个别简餐。
                <w:br/>
                √中文陪同服务。
                <w:br/>
                √旅游用车。
                <w:br/>
                √签证费。     
                <w:br/>
                √免费赠送美亚保险全球探索计划（71-80周岁客人需要补差价292元/人）。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√北欧段导游、司机小费共1400元/人。
                <w:br/>
                √居住地往返出发机场和居住地往返签证中心按手印的交通费、住宿费、膳食费等。
                <w:br/>
                √全程转机或候机时的膳食、飞机上的膳食。 
                <w:br/>
                √邮轮及酒店单房差费。   
                <w:br/>
                √个人消费及“价格包含”中未提及的费用。     
                <w:br/>
                √因人力不可抗拒因素和旅行社外第三方原因导致邮轮或航班延误等增加的费用。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以银行转账或交现金的形式付款，报名时交50000元/人定金，出发前90天即2025年5月6日前付清余款。
                <w:br/>
                <w:br/>
                取消行程收费约定:
                <w:br/>
                √在2025年05月06日前取消行程，定金50000元不退。
                <w:br/>
                √在2025年05月07日起取消行程，扣总团款的100%。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√行程包含景点门票包括：峡湾游船、高山火车，其他景点免费用内进或者外观。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2025-01-31T13:57:43+08:00</dcterms:created>
  <dcterms:modified xsi:type="dcterms:W3CDTF">2025-01-31T13:57:43+08:00</dcterms:modified>
</cp:coreProperties>
</file>

<file path=docProps/custom.xml><?xml version="1.0" encoding="utf-8"?>
<Properties xmlns="http://schemas.openxmlformats.org/officeDocument/2006/custom-properties" xmlns:vt="http://schemas.openxmlformats.org/officeDocument/2006/docPropsVTypes"/>
</file>