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寒假&amp;春节【联游▪皇牌中原】陕西河南双飞5天 ▏古都西安 ▏秦始皇兵马俑 ▏西岳华山 ▏大慈恩寺 ▏大唐不夜城 ▏嵩山少林寺 ▏龙门石窟 ▏万岁山新春庙会（纯玩）行程单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DFY-202501（5天）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广州-郑州ZH8352 07：45-09：55/CZ5745 0800-1020
                <w:br/>
                运城-广州ZH9224 22：00-00：40/CZ3204 2100-2350
                <w:br/>
                （具体航班时间以实际出票为准，此线路进出口岸未定，以实际出票为准！）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【冰雪覆盖·银装素裹】天下第一险山的绝美冰雪胜境！置身于【西岳华山】的纯净冰雪世界，冰凌挂满枝头，山峦间一片洁白，宛如一幅绝美的画卷，快门按下即大片，一键占据朋友圈C位！
                <w:br/>
                ★ 【万岁山新春庙会】&amp;【大唐不夜城新春灯会】花灯围绕，诗词为伴，带你感受千年古都的传统年味！
                <w:br/>
                ★ 【PICK我们的理由—想你所想好景点•体验地道中国年】
                <w:br/>
                ★ 天下名刹【嵩山少林】观少林武术表演，领略中华武术的源远流长，聆听佛钟祈福新年好运道！
                <w:br/>
                ★ 中国四大石窟之一【龙门石窟】拥有超10万尊佛像，是了解中国古代石刻艺术的绝佳之地！
                <w:br/>
                ★  步入正善之门【大慈恩寺】亲临七级浮屠【大雁塔】新春祈福，聆听佛钟祈福新年好运道！
                <w:br/>
                ★  世界上最大的地下军事博物馆【秦始皇陵兵马俑】领略秦王军阵雄风，感受两千年前的铁甲铮嵘！
                <w:br/>
                ★  国家一级博物馆【西安博物院】凝固了千年时光的文化殿堂！
                <w:br/>
                ★  天下第一险山的纯净冰雪世界【西岳华山】问鼎五岳之巅，登高祈福祈愿新年步步高！
                <w:br/>
                ★  在“天下首府”【开封府】过一次民俗与文化的大宋中国年，展示杂耍技能，体验北宋民俗！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根据航班时间，于指定的地点集中前往广州白云机场集中，送团人将为您办理登机手续！
                <w:br/>
                游览【开封府】（约2小时）是北宋京都官吏行政、司法的衙署，被誉为天下首府。建筑气势恢弘，与三池湖水相衬，形成“东府西祠，楼阁碧水”的景观。期间可欣赏开衙仪式、包公断案、太极功夫、榜前捉婿、演武场迎宾、喷火变脸、民间杂艺等精彩演艺。【万岁山新春庙会】（游览约2小时）区别于传统庙会的独特武侠特色，每届庙会都要吸引游客百万余人次，被媒体誉为：“中原最超值庙会”、“中国最具魅力庙会”众多非物质文化遗产项目，每天80多场实景武侠巨幕，全景式展现大宋武侠豪情和江湖百态:《神舟传奇》领略大宋王朝的繁荣经济。《非遗打铁花》神秘惊险，绚烂夺目，《风雪山神庙》还原《水浒传》经典桥段（备注：庙会属于年味活动，具体活动以景区当天演出通告为准，如若活动临时取消或观赏不到，旅行社不另作赔偿，敬请谅解），晚宿郑州！
                <w:br/>
                交通：飞机/汽车
                <w:br/>
                景点：【开封府】【万岁山大宋不夜城】
                <w:br/>
              </w:t>
            </w:r>
          </w:p>
        </w:tc>
        <w:tc>
          <w:tcPr/>
          <w:p>
            <w:pPr>
              <w:pStyle w:val="indent"/>
            </w:pPr>
            <w:r>
              <w:rPr>
                <w:rFonts w:ascii="宋体" w:hAnsi="宋体" w:eastAsia="宋体" w:cs="宋体"/>
                <w:color w:val="000000"/>
                <w:sz w:val="20"/>
                <w:szCs w:val="20"/>
              </w:rPr>
              <w:t xml:space="preserve">早餐：X     午餐：X     晚餐：喜福宴   </w:t>
            </w:r>
          </w:p>
        </w:tc>
        <w:tc>
          <w:tcPr/>
          <w:p>
            <w:pPr>
              <w:pStyle w:val="indent"/>
            </w:pPr>
            <w:r>
              <w:rPr>
                <w:rFonts w:ascii="宋体" w:hAnsi="宋体" w:eastAsia="宋体" w:cs="宋体"/>
                <w:color w:val="000000"/>
                <w:sz w:val="20"/>
                <w:szCs w:val="20"/>
              </w:rPr>
              <w:t xml:space="preserve">郑州：凯旋国际、怡嘉酒店、非凡诚品、IU酒店、山水国际、锦轩阁酒店或同级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郑州-洛阳-华山
                <w:br/>
                早餐后，车赴登封（约2小时），参观【嵩山少林寺】（约2.5小时）（不含景区交通单程15元，不含耳麦20元），少林寺位于嵩山少室山下，是中国功夫的发源地和佛教禅宗祖庭，有天下第一名刹之誉。欣赏名扬中外的【少林武术表演】（因少林寺景区实行套票制，该表演如遇不可抗力因素或景区临时通知取消，无费用退还）。车赴洛阳，参观世界文化遗产，中国最大的皇家石刻艺术宝库【龙门石窟】（约2小时，不含电瓶车往返20元），以伊河为界，分为西山和东山两部分，东山石窟多是唐代作品，而西山石窟开凿于北朝和隋唐时期，是龙门精华的部分，包括奉先寺的卢舍那佛像和古阳洞中的“龙门二十品”。【应天门广场】夜幕下灯火通明，雄伟壮观，往来游客熙熙攘攘，在这里仿佛瞬间穿越到盛世大唐！入住酒店或前往华山入住酒店（春运期间中段交通资源紧张且实行实名制出票，故此中段交通有可能为乘坐高铁/动车/火车/大巴前往，分段接待途中无地陪导游，请谅解）
                <w:br/>
                交通：汽车
                <w:br/>
                景点：【嵩山少林寺】【龙门石窟】【应天门广场】
                <w:br/>
              </w:t>
            </w:r>
          </w:p>
        </w:tc>
        <w:tc>
          <w:tcPr/>
          <w:p>
            <w:pPr>
              <w:pStyle w:val="indent"/>
            </w:pPr>
            <w:r>
              <w:rPr>
                <w:rFonts w:ascii="宋体" w:hAnsi="宋体" w:eastAsia="宋体" w:cs="宋体"/>
                <w:color w:val="000000"/>
                <w:sz w:val="20"/>
                <w:szCs w:val="20"/>
              </w:rPr>
              <w:t xml:space="preserve">早餐：√     午餐：√     晚餐：英雄宴   </w:t>
            </w:r>
          </w:p>
        </w:tc>
        <w:tc>
          <w:tcPr/>
          <w:p>
            <w:pPr>
              <w:pStyle w:val="indent"/>
            </w:pPr>
            <w:r>
              <w:rPr>
                <w:rFonts w:ascii="宋体" w:hAnsi="宋体" w:eastAsia="宋体" w:cs="宋体"/>
                <w:color w:val="000000"/>
                <w:sz w:val="20"/>
                <w:szCs w:val="20"/>
              </w:rPr>
              <w:t xml:space="preserve">华山：华悦里、花筑迹忆、亚兰酒店、麗致酒店、白玉兰酒店或同级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华山一日游
                <w:br/>
                早餐后，游览【西岳华山】（参观约5小时，视客人体力）（不含华山索道及进山车），冬季的华山自然景观奇特，“雪海”、“雪松”、“冰挂”、“冰瀑”、“冰雕”等景观，华山在11月下旬进入冬季，12月至次年3月全山飘雪，而春节前后为最旺雪期。游客可欣赏到难得一见的华山雪景——美丽的雾凇给树木、岩石、屋舍都披上一层晶莹的薄衣，尤其在大雪覆盖后，山景变成一幅曼妙的白色图画，峰上的树木和古藤被透明的冰层包裹，极富魅力。车赴壶口（车程约4小时），晚餐后入住壶口！
                <w:br/>
                温馨提示：
                <w:br/>
                1、进山车和索道需客人自理，因游客体力不同，大家可以根据自己的情况，合理选择登山方式：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华山：爱尚居、白玉兰、麗致酒店、华悦里、花筑迹忆或同级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华山-临潼-西安
                <w:br/>
                早餐后，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西安，游【大唐不夜城新春灯会】（游览约2小时）（新春灯会属于年味活动，具体时间以景区通告为准，敬请谅解），看盛唐天街花灯万盏，梦回大唐盛世，感受盛唐天街的年味。耗资50亿打造的新唐人街，整条街以大唐群英谱，贞观之治，武后行从，霓裳羽衣，雁塔题目，开元盛世等大型文化群雕贯穿其中，还有专门为这条街打造的璀璨绚烂的景观灯，结合周围恢弘大气的精致仿唐建筑群宛如梦回盛唐。顶流【盛唐密盒】PK房、杜两位大人。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景点：【秦始皇帝陵博物院】【大唐不夜城新春灯会】
                <w:br/>
              </w:t>
            </w:r>
          </w:p>
        </w:tc>
        <w:tc>
          <w:tcPr/>
          <w:p>
            <w:pPr>
              <w:pStyle w:val="indent"/>
            </w:pPr>
            <w:r>
              <w:rPr>
                <w:rFonts w:ascii="宋体" w:hAnsi="宋体" w:eastAsia="宋体" w:cs="宋体"/>
                <w:color w:val="000000"/>
                <w:sz w:val="20"/>
                <w:szCs w:val="20"/>
              </w:rPr>
              <w:t xml:space="preserve">早餐：√     午餐：秦宫御宴     晚餐：X   </w:t>
            </w:r>
          </w:p>
        </w:tc>
        <w:tc>
          <w:tcPr/>
          <w:p>
            <w:pPr>
              <w:pStyle w:val="indent"/>
            </w:pPr>
            <w:r>
              <w:rPr>
                <w:rFonts w:ascii="宋体" w:hAnsi="宋体" w:eastAsia="宋体" w:cs="宋体"/>
                <w:color w:val="000000"/>
                <w:sz w:val="20"/>
                <w:szCs w:val="20"/>
              </w:rPr>
              <w:t xml:space="preserve">西安：锦江国际酒店、雀笙酒店、高新假日或同级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早餐后，前往【大慈恩寺】祈福纳祥（约2小时），又名“大雁塔”「闻钟声，烦恼消，智慧长，菩堤增」大慈恩寺雁塔祈福依托长安的唐文化历史资源，每年新年，都會鸣钟祈福。据传，敲响新年的钟声可以給人们带来好运。参观【西安博物院】（约1小时）又名“小雁塔”，馆内珍藏丰富，各类文物琳琅满目，每一件都讲述着古都西安的辉煌过往。青铜器的厚重、陶俑的生动、瓷器的温润、金银器的华丽、书画的墨香……无不散发着古文化的独特魅力。漫步于【钟鼓楼广场+北院门仿古步行街】（约1.5小时），在具有民族特色的回民小吃街自费品尝美食：【网红蛋菜夹馍】、没有翅膀却能带你味蕾飞翔的【羊肉泡馍】、回坊必打卡的【花奶奶酸梅汤】、念念不忘必有回响的【石家包子】等等，根据航班时间送团乘机返广州，结束愉快旅程！
                <w:br/>
                温馨提示：
                <w:br/>
                1、西安博物院逢周二闭馆，免费不免票，需提前预约。寒假春节旺季不保证预约成功，如遇闭馆或预约不成功，则改为参观：西安考古博物馆/西安事变纪念馆/陕历博分馆之秦汉馆，以实际预约为准，旅行社不另作赔偿，敬请谅解。
                <w:br/>
                交通：汽车/飞机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7.儿童：半价餐、占车位、导游服务费、 含半价早餐，半价中段高铁票，不占床，含半价门票,超高需补门票差价。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隋唐洛阳城遗址建筑群（夜游神都）</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盛唐文化类表演： 《西安千古情》或《驼铃传奇》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景交交通+耳麦</w:t>
            </w:r>
          </w:p>
        </w:tc>
        <w:tc>
          <w:tcPr/>
          <w:p>
            <w:pPr>
              <w:pStyle w:val="indent"/>
            </w:pPr>
            <w:r>
              <w:rPr>
                <w:rFonts w:ascii="宋体" w:hAnsi="宋体" w:eastAsia="宋体" w:cs="宋体"/>
                <w:color w:val="000000"/>
                <w:sz w:val="20"/>
                <w:szCs w:val="20"/>
              </w:rPr>
              <w:t xml:space="preserve">
                华山索道（三选一）必须乘坐：北峰往返120元，西上北下225元，西峰往返20元
                <w:br/>
                景区交通：少林寺电瓶 车单程15元，龙门石窟电瓶车往返20元（必须），兵马俑电瓶车5元（自愿）
                <w:br/>
                景区耳麦：少林寺20+龙门石窟20+兵马俑20+西安博物院20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2025-01-31T14:06:57+08:00</dcterms:created>
  <dcterms:modified xsi:type="dcterms:W3CDTF">2025-01-31T14:06:57+08:00</dcterms:modified>
</cp:coreProperties>
</file>

<file path=docProps/custom.xml><?xml version="1.0" encoding="utf-8"?>
<Properties xmlns="http://schemas.openxmlformats.org/officeDocument/2006/custom-properties" xmlns:vt="http://schemas.openxmlformats.org/officeDocument/2006/docPropsVTypes"/>
</file>