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【纯净双岛】海南三亚双飞4天｜海花岛｜分界洲岛｜南山文化旅游区｜大小洞天｜天涯海角｜万宁日月湾｜每团不超20人行程单</w:t>
      </w:r>
    </w:p>
    <w:p>
      <w:pPr>
        <w:jc w:val="center"/>
        <w:spacing w:after="100"/>
      </w:pPr>
      <w:r>
        <w:rPr>
          <w:rFonts w:ascii="宋体" w:hAnsi="宋体" w:eastAsia="宋体" w:cs="宋体"/>
          <w:sz w:val="20"/>
          <w:szCs w:val="20"/>
        </w:rPr>
        <w:t xml:space="preserve">入住1晚海花岛欧式风情酒店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XYMJ-20250818-GDS1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去程：广州-三亚AQ1113/06:50-08:40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广东自组成团，6人铁发，每团不超20人；
                <w:br/>
                ★  甄选睡眠：全程入住网评4钻酒店，1晚海花岛欧式城堡风情酒店·金立国际大酒店，海花岛畅玩不限时
                <w:br/>
                ★  深度打卡1600亿打造世界文化旅游版图——【海花岛】，双子沙滩/婚礼庄园/风情街/浪漫灯光秀......
                <w:br/>
                ★  玩转网红陵水5A岛屿·【分界洲岛】——打卡网红月光古堡/动漫灯塔/海心亭等，花样玩海
                <w:br/>
                ★  浪漫三亚从“新”天涯开始——5A【天涯海角】；“三亚小圣托里尼”——【天涯小镇】，集清新与浪漫于一体
                <w:br/>
                ★  打卡800年琼崖山水第一名胜——5A【大小洞天】，“三亚小巴厘岛”，网红婚拍圣地
                <w:br/>
                ★  礼拜108米海上观音——5A【南山文化旅游区】，身临其境“抱佛脚”、求缘求财求暴富
                <w:br/>
                ★  解锁网红万宁【日月湾】，【东方鱼鳞洲】，“天下第一湾”【亚龙湾.沙滩篝火晚会】，【椰梦长廊】看粉色夕阳
                <w:br/>
                ★  舌尖美食：海南本土特色【糟粕醋火锅】或【养生椰子鸡】，赠送天涯书局浪漫下午茶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广州-三亚（飞行时间约70-80分钟）-儋州（车程约3小时）
                <w:br/>
                于指定时间自行前往广州白云机场（具体时间/位置出团前1-2天告知，建议提前120分钟抵达机场），由工作人员为您协助办理乘机手续后。乘坐客机降临美丽的鹿城—三亚（参考航班：广州-三亚AQ1113/06:50-08:40，具体航班时间以实际出票为准），感受美丽鹿城的热带风情。
                <w:br/>
                导游接团后，乘车前往【鱼鳞洲】（车程约2小时，时间不少于90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今日午餐不含，赠送前往东方市区，推荐东方四更烤乳猪，东方烤乳猪名店——张家老字号四更烤乳猪（东方市八所镇农科路1-9号）以其色㕿味俱佳脱颖而出，荣获东方十大名菜一等奖，成为东方名不虚传的美食名片。
                <w:br/>
                ◆下午登陆【中国海花岛1号岛】（车程约1.5小时），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温馨提示：海花岛岛上项目部分为免费开放，部分景区收费，如需游玩请当地自理门票等费用；
                <w:br/>
                用餐提醒：晚餐不含，您可自行前往风情街寻觅美食。
                <w:br/>
                晚上可自行前往欣赏【灯光秀】。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3、航班参考：广州-三亚AQ1113/07:00-09:00（06:50-08:40），九元航空AQ含15kg免费托运行李额，最终航班以实际出票为准。
                <w:br/>
                4、出于安全考虑：凡75岁（含75岁）以上老年人，原则上恕不接待。70岁以上老人（含70岁）需要有年轻直系家属（30-60岁之间）陪同，并签订免责协议；
                <w:br/>
                5、18岁以下未成年人参团，必须有成人家属陪同，请谅解。
                <w:br/>
                6、单人预定须知：报名年龄需在25-60岁之间，行动自如，身体健康，并务必留紧急联系人姓名及电话；
                <w:br/>
                7、海花岛金立国际大酒店如遇政策性不可抗拒因素影响或酒店大型会议满房无法入住，则安排备选酒店，参考：儋州银滩假日酒店（原哈瓦那假日）（岛下）/或升级海花岛欧堡酒店
                <w:br/>
                交通：飞机+旅游车
                <w:br/>
                景点：东方鱼鳞洲、海花岛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儋州指定酒店酒店：海花岛金立国际大酒店（标双）或不低于以上标准酒店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三亚-陵水（车程约3小时）-三亚（车程约1.5小时）
                <w:br/>
                ◆早上酒店享用早餐
                <w:br/>
                ◆乘车前往打卡【日月湾】（车程约2.5小时，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◆午餐后乘船登上 5A 级景区—【分界洲岛】（车程约30分钟，含往返船费，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◆下岛后前往三亚，晚上赠送体验【亚龙湾沙滩篝火晚会】（如放弃不体验无费用可退，如因餐厅停业/天气等原因导致无法体验，敬请谅解），燃起熊熊篝火，载歌载舞。
                <w:br/>
                晚餐品尝特色餐：糟粕醋火锅或养生椰子鸡火锅
                <w:br/>
                交通：旅游车
                <w:br/>
                景点：日月湾、分界洲岛、篝火晚会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     晚餐：糟粕醋火锅或养生椰子鸡火锅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三亚主推酒店：三亚君锦滨海/椰蓝湾/大东海君亭/子悦金贸花园套房度假酒店/碧海金沙/三亚玛瑞纳酒店海/柏栎度假酒店或不低于以上标准4钻酒店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◆酒店享用早餐
                <w:br/>
                ◆前往游览国家5A景区【南山文化旅游区】（游览时间不少于180分钟，不含景区电瓶车)，景区由不二法门、108米海上观音、南山寺、三十三观音堂等组成，在这里您可以瞻仰世界上最高的海上观音像----108米的海上观音圣像，漫步椰林海岸海天佛国，感受海景园林之美。
                <w:br/>
                ◆下午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赠送前往【三亚湾椰梦长廊】，全长20公里，是环三亚湾修建的一条著名的海滨风景大道，有“亚洲第一大道”之称，是以热带海洋风光，中国传统文化、南国民族风情为特点的国际一流避寒和休闲度假胜地。傍晚时分游览椰梦长廊是最具情调的事情。 “三亚湾日落”、“滨海植物景观”、“海月广场”、“豪华酒店及高级别墅区”、“三亚湾夜景”等都是您可以捕捉的镜头。
                <w:br/>
                ◆温馨提示：今晚晚餐自理哦！！
                <w:br/>
                交通：旅游车
                <w:br/>
                景点：大小洞天、南山、椰梦长廊
                <w:br/>
                自费项：景区电瓶车/园中园项目费用不含，消费自愿原则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三亚主推酒店：三亚君锦滨海/椰蓝湾/大东海君亭/子悦金贸花园套房度假酒店/碧海金沙/三亚玛瑞纳酒店海/柏栎度假酒店或不低于以上标准4钻酒店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景区内自设有商场等购物场所，此非我司安排购物店，请知悉）
                <w:br/>
                ◆午餐后前往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◆下午游览【天涯海角】（游览时间不少于150分钟），这里海水澄碧， 烟波浩瀚，帆影点点，椰林婆娑，奇石林立、水天一色，观“南天一柱、天涯、海角”等石刻，感受天之边缘，海之尽头的意境。
                <w:br/>
                赠送【天涯书局浪漫下午茶一份】（如放弃不体验费用不退），藏着诗与远方，浪漫的海边书店，慢品悠闲时光。
                <w:br/>
                ◆晚上根据航班时间约定送机，结束全部旅程。
                <w:br/>
                ◆晚上根据航班时间约定送机，结束全部旅程。
                <w:br/>
                <w:br/>
                温馨提示：
                <w:br/>
                1、因航空公司或天气的原因，飞机延误或取消航班导致的延住酒店、用餐、交通等费用问题，需客人自理。
                <w:br/>
                2、航班参考：三亚-广州AQ1112/22:30-00:20+1，九元航空AQ含15kg免费托运行李额，最终航班以实际出票为准。如指定航班，价格请单询。
                <w:br/>
                3、行程、景点游览顺序仅供参考，具体视天气及游客实际游览情况而定；
                <w:br/>
                4、海南大部分景区均自设有购物商场（基本上为开放式商场），旅行社存在途经商场，并非我司安排购物店，敬请谅解，消费遵循自愿原则。
                <w:br/>
                交通：旅游车
                <w:br/>
                景点：亚龙湾玫瑰谷、天涯海角、天涯小镇
                <w:br/>
                自费项：天涯海角电瓶车/园中园项目不含，消费自愿原则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酒店双人间（网评4钻），不提供自然单间，出现单男单女，单房差不含，如不补房差，则尽量安排三人间或加床；定制类团队产品另议；如入住当晚房间有问题，请及时通知导游处理，过后不作处理，请团友谅解。海花岛酒店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3正（早餐酒店含，不用费用不退；部分酒店为五点一粥）；正餐餐标均价30元/正，其中1正特色餐：糟粕醋火锅或养生椰子鸡50元/人（含赠送篝火体验，如放弃不用费用不退）；围桌8-10菜1汤，8-10人1桌，人数增减时，菜量相应增减，但维持餐标不变。团餐用餐如放弃不用，费用不退；低于6人如无法安排用餐，则退餐自理；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1、此线路不额外增加购物店；其他部分景区内自带购物商场，特色商品工作人员会做义务介绍，旅游者购物行为为自主选择，旅行社不接受旅游者关于这方面的投诉诉求。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2025-12-14T03:37:24+08:00</dcterms:created>
  <dcterms:modified xsi:type="dcterms:W3CDTF">2025-12-14T03:37:24+08:00</dcterms:modified>
</cp:coreProperties>
</file>

<file path=docProps/custom.xml><?xml version="1.0" encoding="utf-8"?>
<Properties xmlns="http://schemas.openxmlformats.org/officeDocument/2006/custom-properties" xmlns:vt="http://schemas.openxmlformats.org/officeDocument/2006/docPropsVTypes"/>
</file>