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冬季【坐升船机·趣滑雪】湖北单高单飞天｜三峡大坝｜三峡垂直升船机｜最美水上公路｜官门山｜神农顶｜神农架中和国际滑雪场白加黑双滑雪｜神农坛｜天生桥｜纯玩行程单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JSJ-HB202501ZSCJQHXS5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第一天（来程）：广州南/广州白云/广州北-岳阳东07：00-12：00之间高铁二等座
                <w:br/>
                第五天（回程）：宜昌飞广州
                <w:br/>
                不指定车次时间及航班，具体以实际出票为准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【神农架中和国际滑雪场】拥有华中地区单雪道长、体验度高的滑雪道8条，雪质优良、景色优美，气候温和
                <w:br/>
                【神农顶景区】华中第一峰―神农顶、金丝猴活动区―金猴岭、神农第一景―神农谷、野人寻踪地―板壁岩等
                <w:br/>
                【最美水上公路】是我国首条生态环保公路，夹岸风景秀丽，又被人们称为“最美水上公路”
                <w:br/>
                【三峡垂直升船机】三峡升船机承船厢可载3000吨级船舶，提升重量和高度，均为世界之最
                <w:br/>
                【官门山景区】熊猫馆成为了主要看点，还有探秘的野人洞，这是神农架生态研究中心
                <w:br/>
                【天生桥景区】集奇洞、奇桥、奇瀑，并集中展现巴人文化的巴人部落于一体
                <w:br/>
                ◎贴心安排
                <w:br/>
                1）豪华旅游车专车专用，不套团，核心景区深度游！
                <w:br/>
                2）景区交通明明白白消费，充足时间游览，品质畅玩！
                <w:br/>
                3）特色美食：宜昌鱼宴+神农架土家吊锅宴。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广州--岳阳东-洞庭湖观光带-宜昌
                <w:br/>
                早上自行于广州北/广州南/广州白云站，乘高铁二等座位抵达岳阳东站（参考时间：07:00-12:00分之间车次或其它时间点车次，以具体出票时间为准，约3小时）后游览【洞庭湖】风光带（如因春运期间堵车、高速下冻雨等人力无法抗拒因素，导致景点无法正常游览则取消，免费景点不去不退）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随后乘车前往宜昌（车程约3小时）抵达后入住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三峡大坝，三峡垂直升船机
                <w:br/>
                早餐后乘车前往【三峡大坝】（游览时间为3小时）未含景区景交35元/人自愿自理电瓶车20元/人，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
                <w:br/>
                随后体验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交运长江夜游游船+葛洲坝船闸夜游】（全程2小时左右），感受水涨船高的惊心动魄，同样是不容错过的体验，费用不增不减！！！
                <w:br/>
                交通：汽车
                <w:br/>
                自费项：三峡大坝：必销景交景区景交35元/人，自愿自理电瓶车20元/人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宜昌-最美水上公路，官门山大熊猫，神农顶，中和滑雪场夜滑
                <w:br/>
                早餐后从宜昌出发前往神农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神农架后前往【官门山景区】是一个以生态环境和物种、科研与人文展示为主的大型生态科普游览区。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神农顶风景区】（游览约3.5小时）未含景区景交60元/人神农顶风景区是国家级自然保护区，5A级景区，游览【瞭望塔】【神农谷】【金猴岭】等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上中和滑雪场星空夜滑（自愿自理白+黑双板套票平日滑雪费用280元/人，仅含基本雪具：雪鞋+雪板+雪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神农架中和国际滑雪场畅滑
                <w:br/>
                早餐后乘车前往【神农架中和国际滑雪场】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神农坛，天生桥-宜昌直飞广州
                <w:br/>
                早餐后乘车前往【神农坛】（游览约1小时）参观古老孑遗物种植物园，拥抱千年铁杉王、祭拜炎帝神农氏，感受中华五千年文明长河的源头文化，感恩先祖对后世的创造性贡献、体验炎帝搭架采药的艰辛和伟大。后乘车前往【天生桥】（游览约2小时）天生桥景区海拔1200米，面积60平方公里，是一个以奇洞、奇桥、奇瀑、奇潭为特点的休闲、探险、揽胜的旅游区。在这里有风情万种的飞瀑，鬼斧神工的天然石桥，香飘万里的兰花山，险峻扼要的石壁栈道，组成了一幅绚丽多彩的山水画卷。随后从宜昌乘座飞机返回广州（参考航班CZ3300/19:35-21:30)结束愉快的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1.大交通：广州-岳阳单程高铁；宜昌-广州单程飞机（春运期间高铁票不指定车次，不保证同一车厢或者相邻座位，具体以实际出票为准）请尽量提供身份证复印件或拍照；
                <w:br/>
                2.住宿：2晚宜昌网评四钻华美达酒店、2晚神农架精品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（2）参考酒店：宜昌夷陵华美达、虹桥国际或同级、神农架云栖精宿、荣逸精致、木鱼大酒店或同级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3.餐饮标准：团队用餐：全程含4早餐4正餐（其中2常规团餐30/人/餐+2餐特色餐40/人/餐：宜昌鱼宴+神农土家吊锅宴）十人一桌8菜一汤。早餐酒店含，正餐不用不退费。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1.未含机票税费70元/人，报名时收取。
                <w:br/>
                2.未含景区交通：神农顶60元/人+三峡大坝35元/人，报名时收取。
                <w:br/>
                3·自愿自理：
                <w:br/>
                三峡大坝电瓶车20元/人
                <w:br/>
                中和国际滑雪场（滑雪大小同价，含雪板、雪鞋、雪仗）白加黑双板套票（含白场不限时+夜场三小时）平日价280元/人
                <w:br/>
                备注：白场选择单板需补差价50元/人；夜场单双板同价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单程机票税费70元/人（若临时有调整，具体以航司政策为准），报名时收取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未含景区交通95元/人：神农顶60元/人+三峡大坝35元/人，报名时收取。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三峡大坝电瓶车20元/人
                <w:br/>
                中和国际滑雪场（滑雪大小同价，含雪板、雪鞋、雪仗）白加黑双板套票（含白场不限时+夜场三小时）平日价280元/人
                <w:br/>
                备注：白场选择单板需补差价50元/人；夜场单双板同价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不占床含早）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2024-12-25T15:57:16+08:00</dcterms:created>
  <dcterms:modified xsi:type="dcterms:W3CDTF">2024-12-25T15:57:16+08:00</dcterms:modified>
</cp:coreProperties>
</file>

<file path=docProps/custom.xml><?xml version="1.0" encoding="utf-8"?>
<Properties xmlns="http://schemas.openxmlformats.org/officeDocument/2006/custom-properties" xmlns:vt="http://schemas.openxmlformats.org/officeDocument/2006/docPropsVTypes"/>
</file>