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【温泉直通车】龙门竹溪山景温泉酒店2天丨住酒店园景泡池房丨尊享酒店自助早餐丨无限次室外温泉房间私家泡池（每晚2池水）行程单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TX-20241213SP68210678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回程下车点：越秀公园地铁站C出口（中国大酒店对面）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入住竹溪山境温泉酒店-园景泡池房
                <w:br/>
                尊享酒店自助早餐
                <w:br/>
                房间私家泡池（每晚2池水）
                <w:br/>
                无限次室外温泉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9:30/10:00广州出发，沿途接齐各位贵宾后出发，抵达龙门后午餐自理，餐后集中上车按照顺路原则送客人到各自酒店入住（客人自行凭姓名及手机号码到酒店总台取房并自行交住房押金300-500元）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地理位置优越，是珠三角的后花园，区域周边交通便利，多条交通干线，与全国交通连接成网。距离广州增城约40分钟车程，距离广州市区约90分钟车程，距离东莞、深圳约90分钟车程。项目毗邻广河高速永汉、沙迳双出口，该高速于2012年通车，为双向四车道。自通车后，大大缩短了项目到周边几大城市广州、深圳、东莞的距离。自该高速通车后带来的南昆山旅游热、温泉旅游热，丰富了广东省的旅游模式，形成了夏天游滨海线、冬季南昆山泡温泉的旅游格局14:00 抵达，安排进入景区拿房（自行交押金300-500元）后自由活动（晚餐自理）（自由活动期间需注意人身财物安全，听从景区工作人员指引，根据自身条件选择休闲方式）备注：温泉区开放时间酒店通知为准。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08：00在酒店睡到自然醒，酒店享用早餐
                <w:br/>
                12：00 午餐（自理）
                <w:br/>
                14：00 集合，后统一集中乘车返回广州温馨的家，结束旅程！！！【时间提供参考，实际按当天通知为准】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3、用餐：酒店自助早餐（2天套餐二含午餐、3天赠送含2个午餐）（费用包含的用餐均为酒店配套，不用均无费用退，行程用餐自理期间导游推荐当地或附近用餐，费用自理，客人可自由参与)
                <w:br/>
                4、温泉：无限次温泉5、旅游管家：仅提供接送服务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2025-10-12T07:07:15+08:00</dcterms:created>
  <dcterms:modified xsi:type="dcterms:W3CDTF">2025-10-12T07:07:15+08:00</dcterms:modified>
</cp:coreProperties>
</file>

<file path=docProps/custom.xml><?xml version="1.0" encoding="utf-8"?>
<Properties xmlns="http://schemas.openxmlformats.org/officeDocument/2006/custom-properties" xmlns:vt="http://schemas.openxmlformats.org/officeDocument/2006/docPropsVTypes"/>
</file>