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【温泉直通车】韶关蓝山源纯玩3天丨连住2晚丨含1正2早行程单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YD20241216KH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07:50地铁2号线越秀公园C出口；08:30地铁花都清塘B出口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★住：入住全新巴厘岛风情~蓝山源岭南东方温泉酒店2晚
                <w:br/>
                ★玩：巴厘岛风情温泉世界、大型无边际泳池、打卡天空之镜
                <w:br/>
                ★吃：酒店1正餐+酒店2自助早餐
                <w:br/>
                ★娱：8人以上报名赠送3小时麻将（限2副，先报先得）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集合地点→午餐→入住岭南东方温泉酒店
                <w:br/>
                指定地点集合，乘空调旅游大巴前往粤北明珠乳源（约3小时15分）
                <w:br/>
                到达后享用酒店午餐（含）
                <w:br/>
                后办理入住。
                <w:br/>
                酒店介绍：【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交通：旅游大巴车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早餐&gt;自由浸泡温泉&gt;情人水栈道&gt;蓝山湖&gt;→入住岭南东方温泉酒店
                <w:br/>
                睡到自然醒，后享用早餐后；游客可自行前往酒店享用西式风情早餐（早餐时间：07:30-10:00）；丰盛的早餐好评满满；去过的都赞不绝口！自由浸泡温泉。
                <w:br/>
                蓝山源是一个世外桃源【稀-秀-幽-旷】2016年获得“中国天然氧吧”区域！！。游客可在早上自由徒步【情人水栈道】观瀑布；【蓝山湖】呼吸“爆表”的负离子…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蓝山源岭南东方温泉酒店高级山景房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早餐&gt;自由自由浸泡温泉&gt;返程
                <w:br/>
                睡到自然醒；游客可自行前往酒店享用西式风情早餐（早餐时间：07:30-10:00）；
                <w:br/>
                自由浸泡温泉。12:00前安排退房手续；；
                <w:br/>
                午餐（自理）
                <w:br/>
                约13:00结束愉快之旅，返程温馨的家！
                <w:br/>
                ！！请注意：此线路直通车如当天我社人数不足，旅行社会根据情况与丽宫温泉拼车或与广州地区其他旅行社拼车出发，届时会按顺路原则先后接送客人到酒店办理入住。
                <w:br/>
                *********************祝旅途愉快********************
                <w:br/>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1、交通：旅游空调车33-53座车；保证1人1正座，请游客听从导游人员安排就坐！
                <w:br/>
                2、用餐：含酒店2自助早餐（定制团队餐；不用不设退）
                <w:br/>
                3、门票：景点大门票（园中园门票自理）；活动日期，不进园门票不设退！
                <w:br/>
                4、住宿：入住2晚五星蓝山源温泉酒店（若如出现单男或女补房差480元/人）套餐活动床位不设退；不便之处；见谅！
                <w:br/>
                5、服务：随车工作人员1名；
                <w:br/>
                6、保险：旅游社责任保险；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！！请注意：此线路直通车如当天我社人数不足，旅行社会根据情况与丽宫温泉拼车或与广州地区其他旅行社拼车出发，届时会按顺路原则先后接送客人到酒店办理入住。
                <w:br/>
                成团说明：此团30人以上成团出发，不成团我社将提前2天通知客人，全额将退回团款或改期，不另作补偿；
                <w:br/>
                注意：此线路可能顺路增加上、下车点，请知悉。
                <w:br/>
                特别备注说明：若游客报名时故意隐瞒精神类疾病，且在旅游行程中突发疾病导致旅行社人员和其他游客财产损失和身体伤害的，由该游客及其监护人承担全部责任。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2026-05-03T00:59:53+08:00</dcterms:created>
  <dcterms:modified xsi:type="dcterms:W3CDTF">2026-05-03T00:59:53+08:00</dcterms:modified>
</cp:coreProperties>
</file>

<file path=docProps/custom.xml><?xml version="1.0" encoding="utf-8"?>
<Properties xmlns="http://schemas.openxmlformats.org/officeDocument/2006/custom-properties" xmlns:vt="http://schemas.openxmlformats.org/officeDocument/2006/docPropsVTypes"/>
</file>