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【三湾四岛】湛江3天丨食足10餐行程单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YX1734313204KH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07:00越秀公园地铁C出口，08:00番禺百越广场东门（实际以出团通知书为准）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
                <w:br/>
                龙海天沙滩中国第五大岛 "东海岛 赏万亩蚝排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温馨提示：出发前一天旅行社工作人员将通知具体出团信息，请注意接听电话及查看短信。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南国热带花园-手信店-东海岛-东海岛龙海天-海鲜市场-入住酒店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湛江手信店，“湛江手信 ”由国资委下属企业旅游控股集团印象公司发起，作为湛江市政府商务往来 供应商。该店得到湛江市委市政府和市文广旅体局的共同支持，打造属于湛江自己的特色手信店！店内产 品围绕手工艺术品、非遗文化资源、特产食品和城市礼品等系列产品，满足返乡探亲、商务往来、旅游纪 念等购买需求。同时讲述湛江故事，传承历史记忆！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
                <w:br/>
                于红树林区内潮沟发达，吸引深水区的动物来到红树林区内觅食栖息，生产繁殖。不仅如此，岛内还有
                <w:br/>
                400 多年历史的冼太庙、抗日革命旧址。白沙滩、火山石、大海、海鸥、渔船和采海人相互映衬，象一幅
                <w:br/>
                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
                <w:br/>
                结束行程，返程！（因酒店餐厅装修，早餐为打包早）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2.住宿：全程安排入住湛江当地酒店，没有三人房，单男女请自补房差。
                <w:br/>
                4.门票：景区大门票
                <w:br/>
                3.用餐：含3正2早5小食，一共10餐，餐出发前已订好，不吃不退，请知悉！（下午茶场所有销售行为，请注意！不算购物范畴，敬请注意）
                <w:br/>
                5.导游服务。
                <w:br/>
                6.纯玩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豪华船游军港（自愿消费）</w:t>
            </w:r>
          </w:p>
        </w:tc>
        <w:tc>
          <w:tcPr/>
          <w:p>
            <w:pPr>
              <w:pStyle w:val="indent"/>
            </w:pPr>
            <w:r>
              <w:rPr>
                <w:rFonts w:ascii="宋体" w:hAnsi="宋体" w:eastAsia="宋体" w:cs="宋体"/>
                <w:color w:val="000000"/>
                <w:sz w:val="20"/>
                <w:szCs w:val="20"/>
              </w:rPr>
              <w:t xml:space="preserve">乘坐豪华游船【豪华游船游军港】（游览约80分钟），检阅【南海舰 队十里军港】，一览南海舰队军舰风采。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游船飞越港湾30元/人，岛上电瓶车环岛游30元/人</w:t>
            </w:r>
          </w:p>
        </w:tc>
        <w:tc>
          <w:tcPr/>
          <w:p>
            <w:pPr>
              <w:pStyle w:val="indent"/>
            </w:pPr>
            <w:r>
              <w:rPr>
                <w:rFonts w:ascii="宋体" w:hAnsi="宋体" w:eastAsia="宋体" w:cs="宋体"/>
                <w:color w:val="000000"/>
                <w:sz w:val="20"/>
                <w:szCs w:val="20"/>
              </w:rPr>
              <w:t xml:space="preserve">国家级自然保护区【红树林】位于特呈岛，特呈岛的红树林面积达到 1000 多亩，树龄近 500 年，是中国热带北缘海岸红树林类的典 型代表，是中国最古老且最漂亮的红树林古树群,也是中国面积最大的红树林湿地保护区。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军事博览园+登军舰（自愿消费）</w:t>
            </w:r>
          </w:p>
        </w:tc>
        <w:tc>
          <w:tcPr/>
          <w:p>
            <w:pPr>
              <w:pStyle w:val="indent"/>
            </w:pPr>
            <w:r>
              <w:rPr>
                <w:rFonts w:ascii="宋体" w:hAnsi="宋体" w:eastAsia="宋体" w:cs="宋体"/>
                <w:color w:val="000000"/>
                <w:sz w:val="20"/>
                <w:szCs w:val="20"/>
              </w:rPr>
              <w:t xml:space="preserve">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基地。＋《登军舰》摸大炮 ，感受祖国的强大。感受军威国威 ，   当一回   “舰 员” ，涨一回   “舰 识” ，圆你最美中国梦。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以上行程时间安排可能会因航班、天气、路况等不可抗力因素，在不影响行程和接待标准前提下，进行游览顺序调整，敬请谅解!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6.此团45 人成团，为保证游客可如期出发，我社将与其他旅行社共同组团（拼团出发），如客人不接受拼团出发，请报名时以书面形式注明。如报名人数不足45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由于此线路为我司综合包价产品 ，报名价格已提前享受旅行社团队门票折扣优惠 ，故不再重复享受任何类
                <w:br/>
                型特殊证件优惠退费（如学生证、教师证、军官证、老年证、残疾证等证件）。敬请注意！
                <w:br/>
                2、此行程报价仅适用中国大陆居民身份证。
                <w:br/>
                4、提前说明 ：景区、酒店、服务区、停车场等各种购物场所是其相关的配套设施 ，属于该单位自行商业行为，
                <w:br/>
                不属于旅行社安排的购物商店，游客可自主选择 ，旅行社不承担相关责任。
                <w:br/>
                5、敬请留意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
                <w:br/>
                社再次协商另议参团费用或单项服务费用 ，另纸约定费用及权益 ，并由客人自行补交相关费用。
                <w:br/>
                6、旅游安全提示：在旅游过程中的自由活动时间 ，团友请选择自己能控制风险的范围内 ，进行安全的活
                <w:br/>
                动项目。
                <w:br/>
                7、温馨提示：赠送项目视景区开放情况、行程时间、天气情况而定 ，如因以上原因或客人自身原因不参
                <w:br/>
                加费用不退 ，敬请谅解。
                <w:br/>
                8、旅游旺季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2024-12-25T16:21:44+08:00</dcterms:created>
  <dcterms:modified xsi:type="dcterms:W3CDTF">2024-12-25T16:21:44+08:00</dcterms:modified>
</cp:coreProperties>
</file>

<file path=docProps/custom.xml><?xml version="1.0" encoding="utf-8"?>
<Properties xmlns="http://schemas.openxmlformats.org/officeDocument/2006/custom-properties" xmlns:vt="http://schemas.openxmlformats.org/officeDocument/2006/docPropsVTypes"/>
</file>