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【泰国】普吉斯米兰 6天5晚 | 广州CZ往返 | 斯米兰快艇出海 | 体验泰服拍摄 | 秘境森林漫步Hanuman | 网红夜市 | 射击体验 | 普吉老街 | 浮潜行程单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SA1734343068XZ-YT</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普吉岛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去程：广州-普吉CZ6063/13:35-16:25   回程：普吉-广州CZ6064/17:25-22:05
                <w:br/>
                <w:br/>
                备注：散拼不可指定航班，由航空公司调配，以上为参考航班，最终航班以出团通知书为准。 
                <w:br/>
                行程表中所列航班的起抵时间均为当地时间，“+1”表示航班第二天抵达。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◎【必玩指数】★★★★★一年只开放150天岛季节岛屿
                <w:br/>
                ◎【优质航班】五星南航广州直飞普吉岛，拒绝廉价航空
                <w:br/>
                ◎【专业领队】广州起止，专业领队，悉心照料全程旅行
                <w:br/>
                ◎【优选住宿】入住2晚泳池别墅或同级+3晚国五温德姆系列酒店或同级
                <w:br/>
                ◎【跳岛浮潜】快艇斯米兰群岛--探秘斯米兰海底世界
                <w:br/>
                ◎【网红打卡】秘境森林漫步Hanuman+彩虹普吉老街+神仙半岛
                <w:br/>
                ◎【特别安排】实弹射击--解锁酷炫新体验
                <w:br/>
                ◎【美食享受】火山排骨+泰式海鲜BBQ+飞天空心菜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广州--普吉CZ6063/13:35-16:25--接机--入住酒店
                <w:br/>
                指定时间白云机场集合，由专业领队带领乘坐豪华客机前往－普吉岛，在印度洋安达曼海的柔波里，环拥着一颗璀璨的明珠—普吉岛。阳光、沙滩、海洋，充满动感的热带风情，使泰国这座最大的岛屿，一跃成为东南亚最富盛名的休闲度假区。接机后，前往餐厅享用晚餐，随后前回酒店休息。
                <w:br/>
              </w:t>
            </w:r>
          </w:p>
        </w:tc>
        <w:tc>
          <w:tcPr/>
          <w:p>
            <w:pPr>
              <w:pStyle w:val="indent"/>
            </w:pPr>
            <w:r>
              <w:rPr>
                <w:rFonts w:ascii="宋体" w:hAnsi="宋体" w:eastAsia="宋体" w:cs="宋体"/>
                <w:color w:val="000000"/>
                <w:sz w:val="20"/>
                <w:szCs w:val="20"/>
              </w:rPr>
              <w:t xml:space="preserve">早餐：X     午餐：X     晚餐：泰式风味餐   </w:t>
            </w:r>
          </w:p>
        </w:tc>
        <w:tc>
          <w:tcPr/>
          <w:p>
            <w:pPr>
              <w:pStyle w:val="indent"/>
            </w:pPr>
            <w:r>
              <w:rPr>
                <w:rFonts w:ascii="宋体" w:hAnsi="宋体" w:eastAsia="宋体" w:cs="宋体"/>
                <w:color w:val="000000"/>
                <w:sz w:val="20"/>
                <w:szCs w:val="20"/>
              </w:rPr>
              <w:t xml:space="preserve">泳池别墅或同级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快艇跳岛 • 斯米兰群岛（世界级潜水圣地，遗世独立的蔚蓝秘境）  4号安岛-8号斯米兰岛（著名的风帆石观景台）-9号班古岛（观赏珊瑚礁，邂逅小丑鱼、海龟）
                <w:br/>
                早餐后前往【斯米兰岛】，开启出海一日游行程，斯米兰群岛是潜水天堂，你可以根据自身进行潜水或漫步在洁白的沙滩上，与水中热带鱼类欢快跳舞！斯米兰群岛是泰国非常适合潜水的水域，拥有11个岛屿。这里是宁静的热带群岛，且这些岛屿都未经开发，岛上呈现原始、纯朴的大自然之美，令人心旷神怡。岛下遍布各种各样的海洋生物，因此这里也被潜水爱好者誉为世界十大潜水胜地之一。您可以尽情的游泳与浮潜，同时可以在银白色的沙滩上自由活动。斯米兰岛的美丽是无法用言辞来形容的，只有您的亲身体验，才能感受它的独特魅力。
                <w:br/>
                <w:br/>
                随后享用晚餐后回酒店休息。
                <w:br/>
                <w:br/>
                温馨提示：
                <w:br/>
                1.出海当天，请您穿短裤、泳衣和凉鞋，因海水潮汐，可能需要趟水上岸，潮水高时可能过膝盖，另外请注意保管好您随身物品，避免落入水中。
                <w:br/>
                2.游客在海边参加水上活动时，请自带好泳衣，注意自身健康及安全，患有高血压、心脏衰弱、刚做完手术、酒醉、孕妇、未满周岁幼儿，行动不便需用轮椅者，65 岁以上长者等不适合参加,船家有权谢绝上船，拒绝出海。
                <w:br/>
                3.因普吉资源有限，过岛所乘船只有可能与其他团队拼船，请谅解！如遇天气原因，海上风浪大等不可抗自然因素造成不能正常出海，封岛等，我社出于安全考虑，会调整形成顺序或者安排其他行程，团费不退，请您谅解。
                <w:br/>
              </w:t>
            </w:r>
          </w:p>
        </w:tc>
        <w:tc>
          <w:tcPr/>
          <w:p>
            <w:pPr>
              <w:pStyle w:val="indent"/>
            </w:pPr>
            <w:r>
              <w:rPr>
                <w:rFonts w:ascii="宋体" w:hAnsi="宋体" w:eastAsia="宋体" w:cs="宋体"/>
                <w:color w:val="000000"/>
                <w:sz w:val="20"/>
                <w:szCs w:val="20"/>
              </w:rPr>
              <w:t xml:space="preserve">早餐：酒店自助     午餐：海岛简餐     晚餐：飞天空心菜   </w:t>
            </w:r>
          </w:p>
        </w:tc>
        <w:tc>
          <w:tcPr/>
          <w:p>
            <w:pPr>
              <w:pStyle w:val="indent"/>
            </w:pPr>
            <w:r>
              <w:rPr>
                <w:rFonts w:ascii="宋体" w:hAnsi="宋体" w:eastAsia="宋体" w:cs="宋体"/>
                <w:color w:val="000000"/>
                <w:sz w:val="20"/>
                <w:szCs w:val="20"/>
              </w:rPr>
              <w:t xml:space="preserve">泳池别墅或同级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佛吉水舞（泼水活动）--秘境森林漫步Hanuman（漫步空中步道，亲近自然）--网红三只猴子餐厅下午茶（丛林景观，拍照圣地）--青蛙夜市
                <w:br/>
                早餐后，前往【佛吉水舞】宋干文化旅游景区，是泰国普吉岛较大的泼水狂欢主题活动旅游景区，在这里可以拜佛、浴佛、放花灯、祈福，观赏泰国民俗舞蹈，参与大型的泼水狂欢，非常震撼，该景区可容纳2000人同时泼水狂欢，可以了解泰国的泼水文化，一定要去体验和参与泼水哦，去感受泰国泼水节给人们带来的开心和快乐。
                <w:br/>
                <w:br/>
                【Hanuman world天空漫步 SKY WALK】，认识神猴之家，观赏大森林的美景，普吉最受欢迎的运动，Hunuman world丛林飞跃，丛林飞跃就是将绳索绑在树与树之间，游客通过绳索飞跃在不同的树之间。（喜欢的客人可以自费玩耍，请导游帮忙沟通，不喜欢的朋友，可以打卡三只猴子餐厅，来一杯饮料，拍一张漂亮的照片）。
                <w:br/>
                <w:br/>
                【悬崖山顶餐厅普吉岛树屋餐厅 Three Monkeys】什么！泰国惊现三只孙悟空？Three Monkeys Restaurant，三只猴子是普吉岛一家新晋网红餐厅，集酒吧、餐厅和咖啡厅于一体。在这里，仿佛置身于绿叶仙踪一样，是隐藏的美味胜地！来一杯下午茶，把好看的衣服穿起来，帽子戴起来，各种造型摆起来，你就是新一届的 INS人气博主~
                <w:br/>
                <w:br/>
                【青蛙夜市】为什么到普吉岛一定要去逛一逛夜市？其实在各大旅游景点游览时，看到的可能更多的是来自世界各地的游客，而在当地的夜市，则能 接触到更多的当地人。在这里，我们将感受到普吉岛岛民更“本土 ”的生活方式，当然，这里的美食，小商品绝对不少，如果幸运，甚至还有机会遇到泰国当红明星超棒。
                <w:br/>
              </w:t>
            </w:r>
          </w:p>
        </w:tc>
        <w:tc>
          <w:tcPr/>
          <w:p>
            <w:pPr>
              <w:pStyle w:val="indent"/>
            </w:pPr>
            <w:r>
              <w:rPr>
                <w:rFonts w:ascii="宋体" w:hAnsi="宋体" w:eastAsia="宋体" w:cs="宋体"/>
                <w:color w:val="000000"/>
                <w:sz w:val="20"/>
                <w:szCs w:val="20"/>
              </w:rPr>
              <w:t xml:space="preserve">早餐：酒店自助     午餐：泰式风味餐     晚餐：夜市自理   </w:t>
            </w:r>
          </w:p>
        </w:tc>
        <w:tc>
          <w:tcPr/>
          <w:p>
            <w:pPr>
              <w:pStyle w:val="indent"/>
            </w:pPr>
            <w:r>
              <w:rPr>
                <w:rFonts w:ascii="宋体" w:hAnsi="宋体" w:eastAsia="宋体" w:cs="宋体"/>
                <w:color w:val="000000"/>
                <w:sz w:val="20"/>
                <w:szCs w:val="20"/>
              </w:rPr>
              <w:t xml:space="preserve">国际五星品牌酒店或同级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体验傣服拍摄（在镜头里邂逅最浓郁的民族风情）--实弹射击体验（多种枪型选择，解锁酷炫新体验）--普吉老街（逛吃逛吃，文艺气息）
                <w:br/>
                早餐后，前往【体验傣服拍摄】在普吉岛明媚的阳光下，换上精致的傣族筒裙，在椰林与寺庙间定格独特的民族之美。这不仅是一次异国旅拍，更是中泰文化交融的优雅邂逅——让你在微笑国度里，演绎来自普吉的温柔。
                <w:br/>
                <w:br/>
                【实弹射击体验】体验射击运动，设有射击场地和专业教练，提供射击技巧培训和指导。在俱乐部内参加定期举办射击比赛，与其他会员一同切磋技艺。通过参加射击俱乐部的活动，不仅可以提升射击技能，还可以结识志同道合的 射击爱好者，享受射击带来的乐趣和挑战。
                <w:br/>
                <w:br/>
                【普吉老街】具有中葡风格的古老殖民主义建筑而闻名，创造性地装饰着鲜艳的色彩，它已摇身一变成为纪念品商店、优雅的咖啡店、可爱的冰淇淋店和小而美的民宿所在地，打卡马卡龙建筑，深入感受普吉当地人的惬意生活，了解多元文化。走一趟老城区，逛一逛周末市集，坐一下普吉餐厅，质朴的当地生活呈现的是与海边光鲜印象迥异的人文风情。
                <w:br/>
              </w:t>
            </w:r>
          </w:p>
        </w:tc>
        <w:tc>
          <w:tcPr/>
          <w:p>
            <w:pPr>
              <w:pStyle w:val="indent"/>
            </w:pPr>
            <w:r>
              <w:rPr>
                <w:rFonts w:ascii="宋体" w:hAnsi="宋体" w:eastAsia="宋体" w:cs="宋体"/>
                <w:color w:val="000000"/>
                <w:sz w:val="20"/>
                <w:szCs w:val="20"/>
              </w:rPr>
              <w:t xml:space="preserve">早餐：酒店自助     午餐：中式料理     晚餐：泰式海鲜BBQ   </w:t>
            </w:r>
          </w:p>
        </w:tc>
        <w:tc>
          <w:tcPr/>
          <w:p>
            <w:pPr>
              <w:pStyle w:val="indent"/>
            </w:pPr>
            <w:r>
              <w:rPr>
                <w:rFonts w:ascii="宋体" w:hAnsi="宋体" w:eastAsia="宋体" w:cs="宋体"/>
                <w:color w:val="000000"/>
                <w:sz w:val="20"/>
                <w:szCs w:val="20"/>
              </w:rPr>
              <w:t xml:space="preserve">国际五星品牌酒店或同级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享受自由的普吉时光  或体验SPA水疗，或沉醉安达曼海风，亦或只是静待一场卡伦日落
                <w:br/>
                在这惬意的一天里，珍惜每一秒时光，您可以选择躺酒店，睡到自然醒，吃个早午餐，悠闲地探游酒店周边设施；或者去逛街购物，前往芭东的商业区，逛吃逛吃，品尝当地美食！吃逛行程推荐【睡到自然醒】。（也可以让我们可爱的导游为您出谋划策，您需要的时候我们随时都在呢~）。
                <w:br/>
              </w:t>
            </w:r>
          </w:p>
        </w:tc>
        <w:tc>
          <w:tcPr/>
          <w:p>
            <w:pPr>
              <w:pStyle w:val="indent"/>
            </w:pPr>
            <w:r>
              <w:rPr>
                <w:rFonts w:ascii="宋体" w:hAnsi="宋体" w:eastAsia="宋体" w:cs="宋体"/>
                <w:color w:val="000000"/>
                <w:sz w:val="20"/>
                <w:szCs w:val="20"/>
              </w:rPr>
              <w:t xml:space="preserve">早餐：酒店自助     午餐：X     晚餐：X   </w:t>
            </w:r>
          </w:p>
        </w:tc>
        <w:tc>
          <w:tcPr/>
          <w:p>
            <w:pPr>
              <w:pStyle w:val="indent"/>
            </w:pPr>
            <w:r>
              <w:rPr>
                <w:rFonts w:ascii="宋体" w:hAnsi="宋体" w:eastAsia="宋体" w:cs="宋体"/>
                <w:color w:val="000000"/>
                <w:sz w:val="20"/>
                <w:szCs w:val="20"/>
              </w:rPr>
              <w:t xml:space="preserve">国际五星品牌酒店或同级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虔诚参拜四面佛，祈福祝愿--神仙半岛（欣赏壮丽的岩壁海景）--送机--广州CZ6064/17:25-22:05
                <w:br/>
                早餐后乘车前往香火最鼎盛的【四面佛】，驻足跟前，历经沧桑的历史感扑面而来，真正体验一次泰国本土老百姓的晨光生活，做一次虔诚、善心的黄袍佛国布施者，体验2000多年的佛教文化习俗，让黄袍佛国的僧人陪您一起参加专场祈福法会，接受龙婆大师的祈福、聆听高僧诵经。
                <w:br/>
                <w:br/>
                【神仙半岛】(Prom Thep Cape)，突出于普吉岛最南端，在泰语中的意思为「上帝的岬角」，由于在观景台上供奉了一尊四面佛故名之，当地人也称它为「神仙半岛」。神仙半岛的历史可源自于昔日航海家从马来西亚半岛行驶时，无意间发现此地，便开启了神仙半岛的历史，成为航海家和船员广为人知的地点。壮观的岩壁景观，是神仙半岛主要的风景特色，岩壁下的圆石、棕榈树交错是东南亚特有的沿海风情，海流漩涡和海浪的壮丽气势，是普吉岛著名的旅游景点。
                <w:br/>
                <w:br/>
                指定时间前往普吉国际机场，乘机返回广州白云国际机场。自行散团，返回温暖的家。愿您留下美好回忆，并期待下一次相逢！
                <w:br/>
              </w:t>
            </w:r>
          </w:p>
        </w:tc>
        <w:tc>
          <w:tcPr/>
          <w:p>
            <w:pPr>
              <w:pStyle w:val="indent"/>
            </w:pPr>
            <w:r>
              <w:rPr>
                <w:rFonts w:ascii="宋体" w:hAnsi="宋体" w:eastAsia="宋体" w:cs="宋体"/>
                <w:color w:val="000000"/>
                <w:sz w:val="20"/>
                <w:szCs w:val="20"/>
              </w:rPr>
              <w:t xml:space="preserve">早餐：酒店自助     午餐：火山排骨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【机票】去程：广州--普吉  回程：普吉--广州（含机建燃油税），团队机票不允许改名、退票、改票、改期。
                <w:br/>
                【住宿】2晚入住泳池别墅或同级+3晚国际五星品牌酒店或同级或同级（以两人一房为标准），泰国酒店没有官方公布的星级标准，没有挂星制度。酒店星级标准以国内主流网站评定为准；海岛游多大床，请出团前务必告之房型，我司尽量安排。
                <w:br/>
                【用餐】含行程所列正餐及酒店早餐。（5早7正）（正餐为行程所列，如航空公司航班时间临时调整，我社有权根据实际航班时间安排用餐，不做任何赔偿所有餐食如自动放弃，款项恕不退还）。
                <w:br/>
                【交通】用车为空调旅游巴士，旅游车全程用车（保证一人一正座）
                <w:br/>
                【导游】当地优秀导游服务。
                <w:br/>
                【领队】全程领队管家陪同服务。
                <w:br/>
                【门票】行程所列景点首道大门票（不含园中园门票）。
                <w:br/>
                【保险】旅行社责任险，含旅游意外险保额为30万元/人。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1、综合服务费300元/人（随团费一并收取）
                <w:br/>
                2、儿童价：2岁（含）-11岁（含）不占床减-300元/人（小孩不安排床位）,占床补大小同价； 12岁（含）—18岁（含）必须占床。【2岁（不含）以下婴儿价格：500元/人】
                <w:br/>
                3、外籍护照和港澳台地区护照 ： 加收￥500/人附加费。
                <w:br/>
                4、平日全程单房差：1500元/人；旺季全程单房差：1700元/人。
                <w:br/>
                5、70岁以上老人附加费300元/人。
                <w:br/>
                6、不建议70岁以上老人参团。
                <w:br/>
                7、往返国际机场交通费用或客人往返出境口岸的一切费用。
                <w:br/>
                8、行程表以外行程费用。
                <w:br/>
                9、一切个人消费（如：电话、传真、电视付费频道、洗衣、饮料等）。
                <w:br/>
                10、旅游者因违约、自身过错或自身疾病引起的人身和财产损失。
                <w:br/>
                11、非我社所能控制因素下引起的额外费用，如：自然灾害、罢工、境外当地政策或民俗禁忌、景点维修等。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水上活动2项（香蕉船,拖拽伞）</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฿(泰铢) 1,800.00</w:t>
            </w:r>
          </w:p>
        </w:tc>
      </w:tr>
      <w:tr>
        <w:trPr/>
        <w:tc>
          <w:tcPr/>
          <w:p>
            <w:pPr>
              <w:pStyle w:val="indent"/>
            </w:pPr>
            <w:r>
              <w:rPr>
                <w:rFonts w:ascii="宋体" w:hAnsi="宋体" w:eastAsia="宋体" w:cs="宋体"/>
                <w:color w:val="000000"/>
                <w:sz w:val="20"/>
                <w:szCs w:val="20"/>
              </w:rPr>
              <w:t xml:space="preserve">深潜45分钟（珊瑚岛地区）</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฿(泰铢) 2,100.00</w:t>
            </w:r>
          </w:p>
        </w:tc>
      </w:tr>
      <w:tr>
        <w:trPr/>
        <w:tc>
          <w:tcPr/>
          <w:p>
            <w:pPr>
              <w:pStyle w:val="indent"/>
            </w:pPr>
            <w:r>
              <w:rPr>
                <w:rFonts w:ascii="宋体" w:hAnsi="宋体" w:eastAsia="宋体" w:cs="宋体"/>
                <w:color w:val="000000"/>
                <w:sz w:val="20"/>
                <w:szCs w:val="20"/>
              </w:rPr>
              <w:t xml:space="preserve">海底漫步（30分鍾珊瑚島地區）</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฿(泰铢) 1,600.00</w:t>
            </w:r>
          </w:p>
        </w:tc>
      </w:tr>
      <w:tr>
        <w:trPr/>
        <w:tc>
          <w:tcPr/>
          <w:p>
            <w:pPr>
              <w:pStyle w:val="indent"/>
            </w:pPr>
            <w:r>
              <w:rPr>
                <w:rFonts w:ascii="宋体" w:hAnsi="宋体" w:eastAsia="宋体" w:cs="宋体"/>
                <w:color w:val="000000"/>
                <w:sz w:val="20"/>
                <w:szCs w:val="20"/>
              </w:rPr>
              <w:t xml:space="preserve">表演秀</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400.00</w:t>
            </w:r>
          </w:p>
        </w:tc>
      </w:tr>
      <w:tr>
        <w:trPr/>
        <w:tc>
          <w:tcPr/>
          <w:p>
            <w:pPr>
              <w:pStyle w:val="indent"/>
            </w:pPr>
            <w:r>
              <w:rPr>
                <w:rFonts w:ascii="宋体" w:hAnsi="宋体" w:eastAsia="宋体" w:cs="宋体"/>
                <w:color w:val="000000"/>
                <w:sz w:val="20"/>
                <w:szCs w:val="20"/>
              </w:rPr>
              <w:t xml:space="preserve">帝王宵夜（鱼翅燕窝）</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1、此价格为持中国大陆护照的销售价格，持非中国大陆护照（外籍护照或港澳护照）需加收￥500/人。（注意：持香港或澳门行政区特区护照出团时必须携带回乡证等有效证件）
                <w:br/>
                2、如出现有单人或单男单女，则以加床为原则，出现单人房须收取单间差价费用。
                <w:br/>
                3、最低成团人数10人，团体以10位成人成行；若未能达到成团人数，可以转其他出发日期，或全额退款，无额外费用补偿。如不足10位成人，我司将不派领队。
                <w:br/>
                4、此行程为团队往返，行程表上的行程当地导游在征求客人同意的情况下可以调动，但出现的景点必须会游览。
                <w:br/>
                5、如客人不随团由指定口岸出境，请自理签证及前往机场交通费，不作任何退款。
                <w:br/>
                6、航班时间以航空公司公布为准。航司有权对航班作出任何更改，如有变动，我司恕不另行通知，请以电话确认为准。
                <w:br/>
                7、所需提供的资料：护照原件（须有半年以上有效期及足够的签证空白页）、半年内的近期2寸彩色照片2张（限白底）
                <w:br/>
                8、游客因个人原因临时自愿放弃这次旅行，旅行当中的景点门票费用、酒店住宿费用、餐费、车费等均不退还；由于客人个人取消后所产生的房损也需由客人自己承担费用。
                <w:br/>
                9、游客的购物属于客人的自行购买行为，我公司不承担客人的自愿购买行为责任。
                <w:br/>
                10、行程表中所列自费项目，客人有权自愿选择参加。我社提供的自费项目参考价格适用于10人以上团队，如果参与人数不够10人，将无法享受此团体优惠价格，具体价格视参加人数而调整。如客人参加自费涉及到用餐的，餐费已经退在自费项目内，不另退餐费或安排用餐。
                <w:br/>
                11、境外的当天行程到酒店休息为止，客人私自外出发生一切意外均与旅行社无关。
                <w:br/>
                12、客人不得随意离团，否则将收取RMB1500/人/天离团费用；离团期间出现安全事故，责任客人自理！
                <w:br/>
                13、60岁以上的老人参团需有直系亲属的陪同，患病旅行者和孕妇不得参团。 
                <w:br/>
                14、客人和导游之间兑换当地货币，若返程之时未用尽，请及时同当地导游兑回，回国后我社不代为兑换。
                <w:br/>
                15、为提倡环保，大部分酒店不提供一次性洗漱用品请出团前自备。
                <w:br/>
                16、海岛线路存在一定危险、故行程不接受患病旅客、孕妇报名参团，如隐瞒身体真实情况报名而发生意外伤害，我社概不负责
                <w:br/>
                17、请各位贵宾一定要注意保持自己护照的清洁和完整，如因本人护照污损残缺等原因导致被各国边检、移民局口岸拒绝出入境，我社将不承担任何责任，所有产生的损失由游客本人自行承拍，敬请谅解！
                <w:br/>
                <w:br/>
                本产品供应商为：广东亚太国际旅行社有限公司 许可证号：L-GD-CJ00500 包包旅行，联系电话（020-87294725）。此团10人成团，为保证游客如期出发，我社将与其他旅行社共同委托广东亚太国际旅行社有限公司组织出发（拼团出发），如客人不接受拼团出发，请报名时以书面形式注明。此团由广东亚太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一、温馨提示
                <w:br/>
                1、2023 年9 月25 日至 2024年 2 月 29 日，泰国对中国护照及旅行证实行免签政策(最终以泰国移民局最新政策为)!
                <w:br/>
                2、按照国际惯例，小费是给服务人员服务的报酬和认可，若境外相关服务人员(酒店、餐厅、司机、导游助手等)服务出色，游客可适当给予服务小费(金额20-100铢不等):
                <w:br/>
                3、入境须知：
                <w:br/>
                （1）进入泰国请准备约5000元人民币或等值其他币种现金备移民局检查。为了杜绝非法移民和非法劳工，泰国移民局要求每位旅泰游客携带不低于5000人民币现金，以保证在旅泰期间有足够的生活费；抽查到未携带足额现金，移民局有权拒绝入境（我们旅行社有提醒、告知义务，如因个人因素携带现金低于5000元人民币现金或同等价值外币而被拒绝入境，责任与旅行社无关）。
                <w:br/>
                （2）港币不超过HKD39000元或相等值美金USD5000元，RMB20000元。
                <w:br/>
                （3）禁止携带国家文物、古董出境；携带药材总值不超过RMB100元。
                <w:br/>
                （4）泰国入境可带香烟一条，酒一瓶，禁带黄色刊物；回国入境每人烟酒的携带限量是：烟两条、酒一瓶；入境时请勿帮他人携带物品，以免被不良分子利用
                <w:br/>
                （5）所有电器不准携带入境。摄影器材价值超过港币3000元以上须申办登记手续。
                <w:br/>
                （6）贵重物品及现金切记随身携带，不能托运，以防在托运的过程中丢失和损坏，敬请留意！
                <w:br/>
                （7）泰国移民局对入境泰国的中国游客对行李的检查特别严，规定每个入境的游客最多只能携带一条烟，否则一经被查到则罚款4000铢/条烟。特此声明！！望各大组团社知悉！！
                <w:br/>
                （8）泰国是一个禁赌、禁毒的国家，请勿在车上及公共场所聚赌（任何纸牌游戏均不适合）或携带食用有涉及违法的物品，一旦触犯泰国的法律，个人将负起法律刑责。
                <w:br/>
                4、货币：泰国的货币单位为铢(Baht)。港币、美金在当地导游及兑换店都可以兑换泰铢，人民币兑换处较少。
                <w:br/>
                5、时差：泰国时间比北京时间晚1个小时。抵达目的地国家后，请及时调整您的手表或其他计时器，因为导游所说的集合时间、出团时间等均以当地时间为准。
                <w:br/>
                6、饮食住宿
                <w:br/>
                （1）泰国饮食以酸辣为主，如您担心无法适应当地口味，可携带一些方便菜肴诸如榨菜等，但是请勿携带肉、禽类制品。
                <w:br/>
                （2）膳食标准为简单的自助餐或每桌8菜一汤的团队餐。不建议您在团队餐厅加餐，因为口味不佳，而且上菜速度偏慢。
                <w:br/>
                （3）如航班正值用餐时间，则不另行安排团队用餐。
                <w:br/>
                （4）泰国的旅游业发展得很成熟，很多星级酒店年份久已，因此设施相对陈旧。此外，泰国酒店的房间内不供应开水，如有需要可让服务员送。
                <w:br/>
                （5）团队中如出现单男单女，旅行社将拆分夫妻房，请予以配合。如有特殊要求，则增收房差。
                <w:br/>
                （6）团队中如遇单男单女，如无补房差，一律由我司统一安排；60岁以上的老人参团需有直系亲属的陪同，患病旅行者和孕妇不得参团。
                <w:br/>
                7、插头：电源规格：220 伏特、50Hz、双孔圆形与三孔扁型插座
                <w:br/>
                8、夜间或自由活动时间若需自行外出，请告知领队或团友，并应特别注意安全。
                <w:br/>
                9、泰国不能带山竹，榴莲到酒店房间里面吃，请注意。
                <w:br/>
                10、打电话到泰国： 大陆国际冠码（00）＋泰国国码（66）＋当地区域号码＋电话号码。人在&lt;泰国&gt;，打电话回大陆： 泰国国际冠码（001）＋大陆国码（86）＋大陆区域号码＋家中电话。
                <w:br/>
                二、服务标准
                <w:br/>
                【机票标准】广州起止全程团队经济舱机，团队机票不允许改名、退票、改票、改期。（不含航空公司临时新增的燃油附加费）
                <w:br/>
                【酒店标准】行程中所列酒店的双人间。（标准为二人一房，如需入住单间则另付单间差费用或我社有权提前说明情况并调整夫妻及亲属住宿安排）
                <w:br/>
                【用餐标准】行程中所列餐食，午晚餐为中式团队餐（10-12人一桌，餐标八菜一汤)或西式餐（套餐或自助餐）或当地特色餐。如果不用餐或因个人原因超过用餐时间到达餐厅无法安排餐的情况，不再另补且费用不退。（用餐时间在机场候机或飞机上的餐食由客人自理）
                <w:br/>
                【景点标准】行程中所列景点的首道门票（不含景区内的二道门票及个人消费）。行程表中标明的景点游览顺序和停留时间仅供参考，我公司有权根据当地交通等情况调整景点顺序，实际停留时间以具体行程游览时间为准。
                <w:br/>
                【用车标准】空调旅游巴士。导游司机标准：全程中文领队；境外专业司机和中文导游。
                <w:br/>
                【购物标准】行程内经过的景区商店、餐厅、商场、集市、中途休息站等商店不属于旅游定点购物店，若游客在此类购物店所购买的商品出现质量问题，旅行社不承担任何责任。
                <w:br/>
                【自费标准】以行程表所安排的自费项目为准，不增加额外行程项目（须经全体团员签字同意方可增加），具体安排详见《自费项目表》。
                <w:br/>
                <w:br/>
                声明：如因航空公司或天气原因造成飞机延误，所造成的费用，我司将不做出任何补偿。东南亚酒店没有官方公布的星级标准，没有挂星制度。任何非官方网站所公布的酒店星级档次，是属于该网站自己的评估标准，不代表该酒店的真实档次或星级。行程中所标明的星级标准为当地行业参考标准，普遍比国内略差一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免签证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一、以上行程和航班时刻均为大家参考，一切都以出团通知书为准！因客人的护照、签证或其他私人问题以及有关边检、海关等政府行为，而导致客人不能如期出境或不能出境；非旅行社过失的，我司概不负任何责任及作任何赔偿。如因客人护照上有不良记录，包括假签证和借证过境等，如被边检拒绝出境，团费不作任何退款。
                <w:br/>
                <w:br/>
                二、最新通知：根据泰国出入境规定中国四个省：新疆省，河南省，湖南省、广西省，这四个省入泰国必须要有身份证。另回族同胞也必须要身份证。其他省份没有要求。2016年3月1日开始执行。请参加普吉岛旅行团的客人的注意查看护照并带上身份证原件和复印件。
                <w:br/>
                <w:br/>
                三、参考酒店
                <w:br/>
                泳池别墅或同级：The Casita Maikhao Beach、Boutique Resort Private Pool Villa、Depalm Pool villas Phuket或同级
                <w:br/>
                国际五星酒店或同级：华美达广场温德姆
                <w:br/>
                (Ramada Plaza by Wyndham Chao Fah Phuket)、普吉岛奈汉海滩温德姆至尊酒店
                <w:br/>
                (Wyndham Grand Nai HarnBeach Phuket)、拉崴温德姆生活酒店
                <w:br/>
                (Wyndham La Vita Rawai Phuket）、普吉岛凯璞攀瓦酒店 
                <w:br/>
                （Cape Panwa Hotel Phuket）、普吉温德姆皇家丽酒店
                <w:br/>
                (Wyndham Royal Lee Phuket)、普吉岛拉亚度假村（Laya Resort Phuket Island）或同级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2026-02-28T08:40:58+08:00</dcterms:created>
  <dcterms:modified xsi:type="dcterms:W3CDTF">2026-02-28T08:40:58+08:00</dcterms:modified>
</cp:coreProperties>
</file>

<file path=docProps/custom.xml><?xml version="1.0" encoding="utf-8"?>
<Properties xmlns="http://schemas.openxmlformats.org/officeDocument/2006/custom-properties" xmlns:vt="http://schemas.openxmlformats.org/officeDocument/2006/docPropsVTypes"/>
</file>