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【泰国】狂欢普吉岛 5天4晚 | 广州CZ往返 | PP岛 | 珊瑚岛 | 大堡礁 | 神仙半岛 | 泼水活动 | 浮潜 | 网红三只猴子餐厅下午茶 | 普吉老街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◎【品质出行】行程质量保证，无强制购物
                <w:br/>
                ◎【优质航班】五星南航广州直飞普吉岛，拒绝廉价航空
                <w:br/>
                ◎【专业领队】广州起止，专业领队，悉心照料全程旅行
                <w:br/>
                ◎【精选住宿】全程连住4晚网评五钻酒店不挪窝
                <w:br/>
                ◎【独家安排】双体帆船珊瑚岛+快艇大小pp岛双出海，体验浮潜、跳海，游泳的乐趣
                <w:br/>
                ◎【泰式风情】佛吉水舞泼水活动，体验当地文化，尽显“湿”身诱惑
                <w:br/>
                ◎【特别安排】三只猴子餐厅下午茶，感受现实版绿野仙踪的魅力
                <w:br/>
                ◎【美食享受】泰式烧烤BBQ丨火山排骨丨网红飞天空心菜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普吉最热闹的市集之一，有上百种食品和服饰的小摊档，在这里找到便宜的当地商品和手工精品。夜色中歌手弹唱着泰国歌曲，小商贩开始了忙碌的夜晚，上百种小吃，水果，香味在空气中弥漫。火山排骨，网红冰沙，冬阴功，烤龙虾，海鲜料理…让味蕾在凉爽的夜晚尽情释放。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不退任何费用。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晚餐：海鲜烧烤BBQ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普吉水上活动天堂，这是一个属于休闲假日的岛屿，其四周的海域是浮潜和潜水爱好者必去之地。扬帆起航后在甲板上来个日光浴，海风徐徐，烦恼顿时烟消云散，尽情享受阳光、大海的洗礼。在这迷人的岛屿上还有非常多精彩的水上活动：连翻十次才过瘾的香蕉船海上巡曳，托曳伞或开快艇等，活动刺激好玩。亦可参加、新奇又有趣的海底漫步，体验头戴太空氧气罩观赏海底美丽珊瑚礁！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来普吉看海，也不要忘了来这里看看多巴胺色系的房子，感受下热情又浪漫的泰式风情；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人蛇大战表演--佛吉水舞( 泼水活动;感受当地泼水文化 )--乳胶睡眠体验中心--网红三只猴子餐厅下午茶
                <w:br/>
                早餐后，前往观看【人蛇大战表演】，观看惊险刺激的表演，体验一下蟒蛇冰冰凉的感觉，只要你喜欢，可以拍一张在普吉岛蛇场与蟒蛇亲密接触的照片。
                <w:br/>
                <w:br/>
                【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晚餐：泰式风味餐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早餐后，乘车前往香火最鼎盛的【四面佛】，驻足跟前，历经沧桑的历史感扑面而来，真正体验一次泰国本土老百姓的晨光生活，做一次虔诚、善心的黄袍佛国布施者，体验2000多年的佛教文化习俗，让黄袍佛国的僧人陪您一起参加专场祈福法会，接受龙婆大师的祈福、聆听高僧诵经。
                <w:br/>
                <w:br/>
                【神仙半岛】(Prom Thep Cape)，突出于普吉岛最南端，在泰语中的意思为「上帝的岬角」，由于在观景台上供奉了一尊四面佛故名之，当地人也称它为「神仙半岛」。神仙半岛的历史可源自于昔日航海家从马来西亚半岛行驶时，无意间发现此地，便开启了神仙半岛的历史，成为航海家和船员广为人知的地点。壮观的岩壁景观，是神仙半岛主要的风景特色，岩壁下的圆石、棕榈树交错是东南亚特有的沿海风情，海流漩涡和海浪的壮丽气势，是普吉岛著名的旅游景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全程4晚网评五钻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2、儿童价：2 岁-12 岁不占床--小孩大小同价（不安排床位），占床补 500 元/人； 12-18 岁必须占床补 500 元/人。
                <w:br/>
                （婴儿价格另询）。
                <w:br/>
                3、外籍护照( 包括港澳台地区 ) : 加收￥500/人外籍附加费。
                <w:br/>
                4、全程单房差：1000/人；
                <w:br/>
                5、不建议70岁以上老人参团。
                <w:br/>
                6、65岁（不含）以上老人附加费300元/人。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国立毒蛇研究中心</w:t>
            </w:r>
          </w:p>
        </w:tc>
        <w:tc>
          <w:tcPr/>
          <w:p>
            <w:pPr>
              <w:pStyle w:val="indent"/>
            </w:pPr>
            <w:r>
              <w:rPr>
                <w:rFonts w:ascii="宋体" w:hAnsi="宋体" w:eastAsia="宋体" w:cs="宋体"/>
                <w:color w:val="000000"/>
                <w:sz w:val="20"/>
                <w:szCs w:val="20"/>
              </w:rPr>
              <w:t xml:space="preserve">主营：具有提取毒蛇有效成分和精华的解毒丹、蛇油丸、风湿丸、蛇胆丸、蛇鞭丸、蛇粉、调经丸等，约90分钟左右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表演秀VIP座</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泰式按摩一小時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精油SPA一小時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3、最低成团人数10人，团体以10位成人成行；若未能达到成团人数，可以转其他出发日期，或全额退款，无额外费用补偿。如不足10位成人，我司将不派领队。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皇家普吉城市酒店（Royal Phuket City Hotel）
                <w:br/>
                纳玛卡度假卡马拉酒店（Namaka Resort Kamala）
                <w:br/>
                槟榔度假村及水疗中心（Areca Resort and Spa）
                <w:br/>
                蓝海大酒店（Blue Beach Grand Resort and Spa）
                <w:br/>
                苏皮查泳池直通酒店（Supicha Pool Access Hotel）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2025-07-27T14:01:08+08:00</dcterms:created>
  <dcterms:modified xsi:type="dcterms:W3CDTF">2025-07-27T14:01:08+08:00</dcterms:modified>
</cp:coreProperties>
</file>

<file path=docProps/custom.xml><?xml version="1.0" encoding="utf-8"?>
<Properties xmlns="http://schemas.openxmlformats.org/officeDocument/2006/custom-properties" xmlns:vt="http://schemas.openxmlformats.org/officeDocument/2006/docPropsVTypes"/>
</file>