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去程广州南/广州白云/广州站-衡阳东：参考06:00-12:00区间车次
                <w:br/>
                回程长沙南/衡阳东-广州南/广州白云广州站：参考16:00-24:00区间车次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★尊享一：【跨越三城】【祈福南岳】【红色韶山】【星城长沙】，每一座城，都是一份回忆
                <w:br/>
                ★尊享二：【舌尖美食】特别安排百年老字号【火宫殿】资深吃货必吃，开启您的舌尖旅行
                <w:br/>
                ★尊享三：『玩转星城』一次性打卡长沙最热门景点，游网红坡子街，吃遍网红店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广州南/广州白云/广州→衡阳东→南岳衡山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停车场-爱晚亭观光电车往返30元/人，费用自理，游览时间约1.5小时）：游览中国四大名亭之一的【爱晚亭】走进“停车坐爱枫林晚，霜叶红于二月花”的诗意。穿行于湖南大学、湖南师范大学校区，感受浓浓书卷气息，惟楚有才，于斯为盛！
                <w:br/>
                后前往参观【湖南省博物馆】（备注：周一闭馆，根据实际预约时间，合理调整行程，若逢闭馆或景区人数限制预约不上则改为长沙简牍博物馆，最终以实际预约为准）馆藏文物丰富，藏品达18万余件，尤以蜚声中外的马王堆汉墓文物、商周青铜器、楚文物、历代陶瓷、书画和近现代文物等最具特色。
                <w:br/>
                	结束后享用中餐，中餐【特色餐：百年老字号-火宫殿】，结束后乘车前往长沙南/衡阳东站乘高铁（约2小时）返回广州南/广州白云/广州站，结束愉快的旅程！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高铁往返（如需自理往返大交通按衡阳东进，长沙南出退减），春节期间，请至少提前2小时到站，自行乘车前往目的地！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长沙参考酒店：华美达、康华戴斯、宜尚、智选假日，星享恩酒店、隐程酒店、柏栎精选、亚朵省政府店，丽呈名爵等同级
                <w:br/>
                韶山参考酒店：华程，重义缘，福源轻语，曦旺或等同级
                <w:br/>
                3. 团队用餐：全程安排2正2早(酒店含早餐、不用者不退) 正餐40元/人，【另免费升级特色餐：火宫殿】，用餐条件与广东有一定的差异，大家应有心理准备。此为团队用餐，若游客、弃用餐，恕不另行退费，请游客谅解。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未含景交】：不含衡山环保车80元/人（价格以景区公布为准），刘少奇故居观光电车20元/人，岳麓山环保车往返30元/人，橘子洲电瓶车往返40元/人，客人当地自理。
                <w:br/>
                3、不含小童中童超高超龄的费用（如大交通、门票、景交、餐费等）；
                <w:br/>
                4、不含广州南站往返接送，不派全陪；
                <w:br/>
                5、景点内小门票；景区环保车及缆车费用；行程外的自费节目及私人所产生的个人费用等；
                <w:br/>
                 未含景交：  不含衡山环保车80元/人（价格以景区公布为准），刘少奇故居环保车20元人，岳麓山停车场-爱晚亭往返环保车30元/人，橘子洲电瓶车40元/人，客人自理。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  不含衡山环保车80元/人（价格以景区公布为准），刘少奇故居环保车20元人，岳麓山停车场-爱晚亭往返环保车30元/人，橘子洲往返电瓶车40元/人，客人自理。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2024-12-26T16:51:54+08:00</dcterms:created>
  <dcterms:modified xsi:type="dcterms:W3CDTF">2024-12-26T16:51:54+08:00</dcterms:modified>
</cp:coreProperties>
</file>

<file path=docProps/custom.xml><?xml version="1.0" encoding="utf-8"?>
<Properties xmlns="http://schemas.openxmlformats.org/officeDocument/2006/custom-properties" xmlns:vt="http://schemas.openxmlformats.org/officeDocument/2006/docPropsVTypes"/>
</file>