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春节【花样桂林】 广西双动4天  桂林象鼻山丨阳朔20元人民币背景丨兴坪漓江精华丨世外桃源丨 冠岩水陆空体验丨阳朔西街丨遇龙河风光丨古八景•虞山宫粉梅花丨 乐满地茶花丨千年秦城水街丨灵川东漓古村丨桂北人家•非遗体验行程单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ZM-20241220-C6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花样桂林【游山水.赏花海.品春宴.叹豪华酒店】
                <w:br/>
                臻选3晚豪华《乐满地+温德姆+喜来登》高端体验！
                <w:br/>
                ★游览桂林城徽【象鼻山】，酷似一头在江边饮水的大象，栩栩如生，观“象山水月”奇观！
                <w:br/>
                ★泛舟【世外桃源】，源自东晋年代著名文人陶渊明之《桃花源记》，集山水风光和民俗风情为一体。
                <w:br/>
                ★畅游漓江最美古镇，拥有1400多年历史的【兴坪古镇】，观赏20元人民币背景！
                <w:br/>
                ★不是漓江，胜似漓江，徒步原始、自然、古朴、纯净、令人怦然心动的【遇龙河风光】！
                <w:br/>
                ★漫步具有异国情调的【阳朔西街】，尽享这一份属于的桂林的浪漫休闲时光！
                <w:br/>
                ★游览“灵川明珠，世外桃源”【东漓古村】景区，活态的漓江传统文化艺术乡村，宛若身处陶渊明的世外桃源！
                <w:br/>
                ★世界最古老运河之一【千年灵渠】！现存世界上最完整的古代水利工程，被称为“与长城南北相呼应，同为世界之奇观！”
                <w:br/>
                ★畅享中国最美度假村【乐满地】，游览曼陀罗园八大景观，赏满园遍布的名贵茶花，美不胜收！
                <w:br/>
                ★舌尖美食：品尝【东漓欢迎春宴+阳朔啤酒鱼宴+网红溶洞餐厅+正宗桂林米粉】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广州南—桂林—兴安
                <w:br/>
                广州火车南站乘动车前往桂林（动车二等座，车程时间约3小时）。后前往美丽的漓江东岸，游览“灵川明珠，世外桃源”【东漓古村景区】（游览约2小时），位于灵川县大圩镇潮田河畔，这里既是一个活态的漓江传统文化艺术乡村，又是一个可以提供浸没式人文体验的野奢田园生活综合体。以中国传统文化与东方生活美学为主线，十余年的光景已经勾勒出世外桃源般的诗酒生活，呈现了“看得见山，望得见水，记得住乡愁”的返朴归真。走在古老的青石板路上，看云雾缭绕的青山绿水，听忽远忽近的打铁声、榨油声、织布声，宛若身处陶渊明的世外桃源。独家安排彩调迎宾+DIY非遗体验。晚餐享用【东漓欢迎春宴】，独家安排财神送福仪式。后前往“中国十大度假村”美誉的【乐满地度假村】，入住当地最好的五星度假酒店【乐满地度假酒店】。酒店选用天然的装饰材料，以广西少数民族文化为底蕴，利用青铜器、小红木箱、古董屏风、古典壁画等点缀，营造极富东方之美的生活境界。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兴安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兴安—阳朔
                <w:br/>
                早上自由漫步游览【乐满地曼陀罗园】（游览约40分钟），参加一年一度曼陀罗园茶花节，景区茶花惊艳绽放；置身茶花谷，品茶花之淡雅，观园区内各种名贵茶花，珍奇斗艳；在这漫山茶花盛开之际，欣赏如诗如画的“曼陀罗八景”：细细品味如蓬莱仙境般的“烟波灵湖、风雨侗桥、福满云天、相思霞堤”。在 “中国米粉之乡”“桂林漓江发源地”兴安，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阳朔，游览王牌景点【世外桃源】（游览时间不少于60分钟，不含景区船游40元/人现交导游），源自东晋年代著名文人陶渊明之《桃花源记》，集风光、民俗、风情与民寨大观为一体，欣赏漫山遍野的绿草、山花、溶洞、木楼、象征着一个民族高贵品质的风雨桥，和漂流在翠竹之隙的歌谣。后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漫步于中西文化交融地—【洋人街】（如遇春节交通管制则安排观赏十里画廊-月亮山），以尽情享受小镇幽静的环境和独具情韵的休闲时光，体验浪漫的异国风情。后前往平乐，入住国际奢华五星【平乐温德姆酒店】（或安排国际品牌阳朔华美达度假酒店），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
                <w:br/>
                早餐后前往阳朔兴坪（车程约1小时），后赴漓江最美古镇，拥有1400多年历史的【兴坪古镇】，观赏20元人民币背景。游览【兴坪漓江】（游览约1.5小时，不含游船费用80元/人现交导游。节假日等旺季会出现长时等候情况，可以根据实际情况自愿更改为阳朔段漓江竹筏游览），兴坪漓江段是漓江最精华，风景最美的一段。两岸群峰竞秀，碧水萦回，欣赏风景如画的兴坪佳境、黄布倒影等漓江绝色景观，亲身感受“人在天上走，船在画中游”的神奇仙境。后前往游览拥有世界吉尼斯纪录，集海(水路游览)陆(有轨电车)空(观光电梯)，观赏与娱乐为一体的大型溶洞——【冠岩景区】（游览时间约1.5小时，不含景区滑道/电瓶车单程40元/人，往返80元/人现交导游），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被誉为“漓江明珠”、“世界溶洞之冠”！后游览桂林城徽—【象鼻山】（游览约60分钟），象山地处市中心的漓江与桃花江汇流处，它酷似一头在江边饮水的大象，栩栩如生，引人入胜，观赏“水底有明月，水上明月浮”的“象山水月”奇观。后前往入住国际品牌酒店【福朋喜来登/高新华美达】，叹享绝美的山水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上享用酒店早餐，后前往桂林民族风情园【佑子湾侗寨】（或安排侗情水庄，参观约90分钟），让我们走进少数民族村寨，真正了解侗族这个少数民族的民族文化。后游览桂林山水经典美景【虞山公园】（游览约60分钟），桂林市最美、最大的仿古园林，也是桂林山水游览的开山地和桂林历史的渊源地，“舜洞薰风”为桂林著名老八景之一。“香中别有韵，清极不知寒”，初春时节虞山公园里梅花愈浓（观赏效果受天气气候影响）。褐色枝干间，红梅热烈，粉梅端庄，微风拂过花影婆娑，暗香浮动，令人沉醉，引得游人纷纷驻足观赏。午餐网红打卡•溶洞餐厅【溶洞餐厅午宴】（或安排网红社会餐厅-桂林餘味餐厅，自费小交通已赠送），开启别样的旅游体验！后游览后统一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兴安参考酒店：乐满地度假酒店，如满房安排维也纳或同级。桂林参考酒店：国际品牌福朋喜来登或高新华美达，如满房则丽柏酒店、融创施柏阁或同级。平乐参考酒店：平乐温德姆，如满房则安排阳朔华美达度假或平乐三江合国际大酒店+油茶晚宴，敬请谅解
                <w:br/>
                3、用餐：含3正3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当地小交通费用：兴坪漓江游船85元/人+冠岩往返滑道或电瓶车80元/人+世外桃源船游40元/人+赠送350元/围网红溶洞餐厅美食=优惠价198元/人（1.2-1.5中童：120元/人，1.2以下小童：80元/人）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2024-12-25T16:01:39+08:00</dcterms:created>
  <dcterms:modified xsi:type="dcterms:W3CDTF">2024-12-25T16:01:39+08:00</dcterms:modified>
</cp:coreProperties>
</file>

<file path=docProps/custom.xml><?xml version="1.0" encoding="utf-8"?>
<Properties xmlns="http://schemas.openxmlformats.org/officeDocument/2006/custom-properties" xmlns:vt="http://schemas.openxmlformats.org/officeDocument/2006/docPropsVTypes"/>
</file>