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中旅1号【乌布寻踪】印尼巴厘岛6天4晚 | 罗威纳追海豚 | 贝尼达岛 | 潘达瓦网红公路 | TT网红沙滩俱乐部下午茶 |金巴兰海滩观日落| 2晚雅高集团海边酒店+1晚万豪集团乌布酒店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SA20241223BLD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航班号：
                <w:br/>
                CZ625/CZ626 
                <w:br/>
                CZ8481/CZ8482 
                <w:br/>
                CZ8481/CZ626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【回归旅游】：纯玩0购物0自费，度假新体验
                <w:br/>
                【优质航空】：臻选南方航空广州直飞巴厘岛，可配全国联运
                <w:br/>
                【打卡网红】：网红Pandawal悬崖公路+ ALAS网红鸟巢 - 网红吊桥
                <w:br/>
                【休闲惬意】：远观巴图尔火山+泡温泉
                <w:br/>
                【人气出海】：贝尼达岛（精灵坠崖-天仙裂痕-天神浴池+无限次浮潜+独木舟体验）
                <w:br/>
                【轻奢酒店】：2晚雅高集团海边酒店+1晚万豪集团乌布酒店+1晚罗威纳酒店
                <w:br/>
                【舌尖美食】：180度海景尊贵印尼沙嗲餐、金巴兰日落美景海鲜BBQ4人套餐、娘惹风味特色餐、1号渔港豪华海鲜餐，火山观景台自助餐，TT俱乐部豪华下午茶，美食享不停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
                <w:br/>
                抵达后导游接团，美女献花后前往酒店入住。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Novotel Benoa或同级国五酒店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潘达瓦网红公路 - TT网红沙滩俱乐部下午茶 - 金巴兰海滩观日落+BBQ餐四人套餐
                <w:br/>
                早餐后，我们前往【潘达瓦网红悬崖公路】公路两旁是高耸直立的 90 度悬崖峭壁，中间是通往大海的公路，这条狭长的悬崖公路通向的是巴厘岛众多隐秘的海滩之一的潘达瓦海滩（Pantai Pandawa），它是一片弯曲的白色沙滩，绵延近 800 米，位于巴厘岛布吉岛南部海岸，非常小众，海景风光美得无以复加。
                <w:br/>
                【TT海滩俱乐部】Tropical Temptation 海滩俱乐部（简称TT海滩俱乐部）位于美拉斯蒂海滩 (Melasti Beach) ，是巴厘岛最受欢迎的海滩之一！这里的俱乐部保留了巴厘岛的传统文化，建筑物几乎都是以竹子建造，融合了专属于巴厘岛海滩的风情。这里的海景也是数一数二的，千万不要错过！
                <w:br/>
                巴厘岛 TT 海滩俱乐部位于风景如画的美拉斯蒂海滩 (Melasti Beach)，这里可以直接欣赏到印度洋的壮丽景色！俱乐部的精心设计，让您可以完全沉浸在这里的氛围之中。释放您的味蕾！丰富的各国美食、招牌菜单、鸡尾酒特调等饮料等着您来一一品尝！沉浸式享受DJ播放的音乐以及现场的氛围！  
                <w:br/>
                我们特别为客人准备了【豪华双人下午茶】。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请携带长袖衣服，并做好防晒防护，以防紫外线晒伤
                <w:br/>
                交通：专车
                <w:br/>
              </w:t>
            </w:r>
          </w:p>
        </w:tc>
        <w:tc>
          <w:tcPr/>
          <w:p>
            <w:pPr>
              <w:pStyle w:val="indent"/>
            </w:pPr>
            <w:r>
              <w:rPr>
                <w:rFonts w:ascii="宋体" w:hAnsi="宋体" w:eastAsia="宋体" w:cs="宋体"/>
                <w:color w:val="000000"/>
                <w:sz w:val="20"/>
                <w:szCs w:val="20"/>
              </w:rPr>
              <w:t xml:space="preserve">早餐：酒店早餐     午餐：180度海景沙嗲套餐     晚餐：金巴兰BBQ四人套餐   </w:t>
            </w:r>
          </w:p>
        </w:tc>
        <w:tc>
          <w:tcPr/>
          <w:p>
            <w:pPr>
              <w:pStyle w:val="indent"/>
            </w:pPr>
            <w:r>
              <w:rPr>
                <w:rFonts w:ascii="宋体" w:hAnsi="宋体" w:eastAsia="宋体" w:cs="宋体"/>
                <w:color w:val="000000"/>
                <w:sz w:val="20"/>
                <w:szCs w:val="20"/>
              </w:rPr>
              <w:t xml:space="preserve">Novotel Benoa或同级国五酒店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北部罗威纳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交通：专车
                <w:br/>
              </w:t>
            </w:r>
          </w:p>
        </w:tc>
        <w:tc>
          <w:tcPr/>
          <w:p>
            <w:pPr>
              <w:pStyle w:val="indent"/>
            </w:pPr>
            <w:r>
              <w:rPr>
                <w:rFonts w:ascii="宋体" w:hAnsi="宋体" w:eastAsia="宋体" w:cs="宋体"/>
                <w:color w:val="000000"/>
                <w:sz w:val="20"/>
                <w:szCs w:val="20"/>
              </w:rPr>
              <w:t xml:space="preserve">早餐：酒店早餐     午餐：娘惹风味餐     晚餐：娘惹风味餐   </w:t>
            </w:r>
          </w:p>
        </w:tc>
        <w:tc>
          <w:tcPr/>
          <w:p>
            <w:pPr>
              <w:pStyle w:val="indent"/>
            </w:pPr>
            <w:r>
              <w:rPr>
                <w:rFonts w:ascii="宋体" w:hAnsi="宋体" w:eastAsia="宋体" w:cs="宋体"/>
                <w:color w:val="000000"/>
                <w:sz w:val="20"/>
                <w:szCs w:val="20"/>
              </w:rPr>
              <w:t xml:space="preserve">罗威纳Brits Lovina或同级四钻酒店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罗威纳追海豚 - 远望巴图尔火山 - 小象火山湖温泉 - ALAS网红俱乐部鸟巢+网红吊桥
                <w:br/>
                早餐后，早上约五点左右起床，乘车到海边换【乘特色螃蟹船到海豚聚集地观看美丽的成群嬉戏的海豚】，随着海豚的跳跃，感受海豚的呼吸，体会大自然天人合一的畅快。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
                <w:br/>
                （PS：追海豚乘船时间较长，可提前服用晕车；早晨海上气温较低，记得带件薄外套）（但海豚是野生动物，若因天气气候原因无海豚出没，我社无法保证）但也别太失望哦！因为你已来过了海豚的故乡!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【小象火山温泉】（约60分钟）小象是纯天然的露天+无边温泉池，水上滑道乐园。 整个温泉馆的园林设计都很漂亮，主色调是紫色，小象是紫色的，浴巾、靠背椅都是紫色。火山温泉矿物质含量很高，泡完感觉肌肤滑滑的，像做了个去死皮Spa一般光滑。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3、敬请自带泳衣，洗漱用品，手机防水套，有柜子可存放非贵重物品。
                <w:br/>
                交通：专车
                <w:br/>
              </w:t>
            </w:r>
          </w:p>
        </w:tc>
        <w:tc>
          <w:tcPr/>
          <w:p>
            <w:pPr>
              <w:pStyle w:val="indent"/>
            </w:pPr>
            <w:r>
              <w:rPr>
                <w:rFonts w:ascii="宋体" w:hAnsi="宋体" w:eastAsia="宋体" w:cs="宋体"/>
                <w:color w:val="000000"/>
                <w:sz w:val="20"/>
                <w:szCs w:val="20"/>
              </w:rPr>
              <w:t xml:space="preserve">早餐：酒店早餐     午餐：火山观景台自助餐     晚餐：印尼风味餐   </w:t>
            </w:r>
          </w:p>
        </w:tc>
        <w:tc>
          <w:tcPr/>
          <w:p>
            <w:pPr>
              <w:pStyle w:val="indent"/>
            </w:pPr>
            <w:r>
              <w:rPr>
                <w:rFonts w:ascii="宋体" w:hAnsi="宋体" w:eastAsia="宋体" w:cs="宋体"/>
                <w:color w:val="000000"/>
                <w:sz w:val="20"/>
                <w:szCs w:val="20"/>
              </w:rPr>
              <w:t xml:space="preserve">Element by Westin Bali Ubud或同级酒店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海神庙 - 库塔洋人街 - 送机场
                <w:br/>
                早餐后，前往巴厘岛地标建筑【海神庙】（约停留90分钟），此庙是巴厘岛最重要的海边庙宇之一，始建于16世纪，六百年来在波涛汹涌的印度洋海浪冲蚀下依然耸立，涨潮时四周为海环绕，仿佛浮在海中，更衬托出海神庙美丽与神秘。
                <w:br/>
                【库塔海滩】被誉为巴厘岛最美丽的海岸，离登巴萨约10公里，离国际机场约15分钟车程，是巴厘岛游客集聚最多的热闹地区。库塔的海滩平坦、沙粒洁白、细腻。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然后带着依依不舍的心情离开美丽的小岛，期待着下一次的相聚。搭乘豪华客机返回温暖的家。
                <w:br/>
                <w:br/>
                温馨提示： 
                <w:br/>
                返程前请仔细检查自己的行李物品，护照、不要遗漏酒店。
                <w:br/>
                交通：专车
                <w:br/>
              </w:t>
            </w:r>
          </w:p>
        </w:tc>
        <w:tc>
          <w:tcPr/>
          <w:p>
            <w:pPr>
              <w:pStyle w:val="indent"/>
            </w:pPr>
            <w:r>
              <w:rPr>
                <w:rFonts w:ascii="宋体" w:hAnsi="宋体" w:eastAsia="宋体" w:cs="宋体"/>
                <w:color w:val="000000"/>
                <w:sz w:val="20"/>
                <w:szCs w:val="20"/>
              </w:rPr>
              <w:t xml:space="preserve">早餐：酒店早餐     午餐：海景印尼沙嗲套餐     晚餐：1号渔港中式海鲜餐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广州
                <w:br/>
                参考航班：CZ626  巴厘岛-广州  0030/0535
                <w:br/>
                到达广州于当地机场解散，结束愉快的旅行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3、全程含4早8正（不含酒水），如自动放弃不用餐，餐费款项恕不退还。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备注：从2024年2月14日起，巴厘岛向所有外籍游客征收旅游税。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1、请于报名时提供半年以上有效期护照复印件，并保证护照有三页空白页。（指护照有效期＞回程时间+6个月），暂不收持香港、澳门身份证明书(DI）客人。
                <w:br/>
                3、65岁以上（含65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酒店房型不能指定，如客人住标双或大床有特别指定，将尽量满足，但不保证。以酒店确认为准！
                <w:br/>
                5、10人成团，若未能达到成团人数，可以转其他出发日期，或全额退款，无额外费用补偿。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2026-04-04T09:49:42+08:00</dcterms:created>
  <dcterms:modified xsi:type="dcterms:W3CDTF">2026-04-04T09:49:42+08:00</dcterms:modified>
</cp:coreProperties>
</file>

<file path=docProps/custom.xml><?xml version="1.0" encoding="utf-8"?>
<Properties xmlns="http://schemas.openxmlformats.org/officeDocument/2006/custom-properties" xmlns:vt="http://schemas.openxmlformats.org/officeDocument/2006/docPropsVTypes"/>
</file>