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过大年】美国东西海岸15天丨直飞往返丨洛杉矶唐人街感受异国新年丨纽约丨费城丨华盛顿丨拉斯维加斯丨锡安国家公园丨鲍威尔湖丨塞利格曼小镇丨洛杉矶自由活动丨加州小镇丨17英里丨硅谷丨苹果飞船总部大厦丨旧金山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FHXY-US1735010189V7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※走遍美国东西岸6大名城
                <w:br/>
                ※走进壮丽的锡安国家公园，感受大自然的鬼斧神工
                <w:br/>
                ※风情万种的旧金山配以加州1号公路构成海天一色的绝美画卷
                <w:br/>
                ※这将是一次完美的新春之旅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于当天指定时间在深圳集合，入住深圳酒店。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早上在领队的带领下，前往香港机场乘坐国泰航空，直飞美国纽约。
                <w:br/>
                交通：参考航班：CX830 HKGJFK 0930 1210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Ramada Hotel /Travelodge Hotel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纽约-历史文化与名校之旅-纽约
                <w:br/>
                早餐后，开始新一天的旅程。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哥伦比亚大学】简称“哥大”，建于1754年，世界顶级私立大学，常青藤盟校之一，是全美历史第五悠久及纽约州最古老的大学。哥大位于纽约曼哈顿寸土寸金之地，校园不大，但闹中取静，红色建筑、红色地砖很是壮观且古朴典雅。
                <w:br/>
                游毕，特别安排自由时间，让贵宾自由探索活力无限的纽约曼哈顿。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Ramada Hotel /Travelodge Hotel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早餐后，开始新一天的旅程。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克逊起草的《独立宣言》，宣布北美殖民地脱离英国，建立“自由独立的合众国”。独立宫是美国独立的象征。
                <w:br/>
                【自由钟】自由钟在美国历史占有非常重要的地位使用于：美国第一次宣读独立宣言。它象征自由与独立。
                <w:br/>
                【雷丁市场】在这里可以品尝到地道的费城美食。芝士牛排Cheese Steak就是费城美食的代名词。看厨师烹饪Cheese Steak，就像一场热火朝天的秀。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【杰佛逊纪念堂】（约30分钟）坐落于美国华盛顿，是为纪念美国第三任总统托马斯·杰斐逊而建的纪念堂，1938年在罗斯福主持下开工，至1943年落成。其是一座白色大理石圆顶建筑，紧邻秀美的潮汐湖。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Travelodge Hotel / 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华盛顿✈拉斯维加斯
                <w:br/>
                【拉斯维加斯】是美国内华达州最大的城市，也是座享有极高国际声誉的城市。这里的主题式酒店设计精美，彰显着这座繁华都市的金碧辉煌和独特魅力。有“世界娱乐之都”和“结婚之都”的美称。游毕，送往酒店休息，结束当天行程。
                <w:br/>
                *推荐自选项目：【拉斯维加斯夜游】
                <w:br/>
                参观世界第一大酒店威尼斯人酒店（圣马克天幕广场，观赏意大利特色刚果拉小船），欣赏百乐宫大酒店的音乐喷泉，感受拉斯维加斯主道灯红酒绿的繁华（约2小时）。
                <w:br/>
                温馨提示：
                <w:br/>
                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Fiesta Henderson/Texas Station Gambling Hall and Hotel/Fortune Hotel and Suites或同级（如果拉斯维加斯碰上周末或大型展会，则可能会住拉斯维加斯周边小镇）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拉斯维加斯-锡安国家公园-圣乔治周边小镇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*推荐自选项目：
                <w:br/>
                【布莱斯峡谷国家公园】（约2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Suites St George - Convention Center Area/Comfort Suites St George - University Area或同级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圣乔治周边小镇-鲍威尔湖-佩吉周边小镇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马蹄湾】三百多尺垂直落差，二百七十度弯道，蓝天碧水红岩，构成气势滂沱的无敌奇景。虽然它只有一个观望点，但就这个点的震撼程度来讲，世界上难以找出第二个，河水映射出四周岩壁的颜色，深邃威严而有魅力。
                <w:br/>
              </w:t>
            </w:r>
          </w:p>
        </w:tc>
        <w:tc>
          <w:tcPr/>
          <w:p>
            <w:pPr>
              <w:pStyle w:val="indent"/>
            </w:pPr>
            <w:r>
              <w:rPr>
                <w:rFonts w:ascii="宋体" w:hAnsi="宋体" w:eastAsia="宋体" w:cs="宋体"/>
                <w:color w:val="000000"/>
                <w:sz w:val="20"/>
                <w:szCs w:val="20"/>
              </w:rPr>
              <w:t xml:space="preserve">早餐：√     午餐：X     晚餐：（除夕年夜牛排餐）   </w:t>
            </w:r>
          </w:p>
        </w:tc>
        <w:tc>
          <w:tcPr/>
          <w:p>
            <w:pPr>
              <w:pStyle w:val="indent"/>
            </w:pPr>
            <w:r>
              <w:rPr>
                <w:rFonts w:ascii="宋体" w:hAnsi="宋体" w:eastAsia="宋体" w:cs="宋体"/>
                <w:color w:val="000000"/>
                <w:sz w:val="20"/>
                <w:szCs w:val="20"/>
              </w:rPr>
              <w:t xml:space="preserve">Clarion Inn Page - Lake Powell/Sleep Inn &amp; Suites Page at Lake Powel或同级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佩吉周边小镇-塞利格曼-66号公路-拉斯维加斯
                <w:br/>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
                <w:br/>
                【科罗拉多大峡谷国家公园南缘】（约2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温馨提示：
                <w:br/>
                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Fiesta Henderson/Texas Station Gambling Hall and Hotel/Fortune Hotel and Suites或同级（如果拉斯维加斯碰上周末或大型展会，则可能会住拉斯维加斯周边小镇）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当天乘车前往洛杉矶。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【洛杉矶唐人街】是历史非常悠久的唐人街之一。街上灯笼遍布，还有古香古色的中国牌楼，店铺招牌均采用汉字书写。你可以在这里品尝到地道的中国美食，如果恰逢传统节日，还可以看到舞龙舞狮。
                <w:br/>
              </w:t>
            </w:r>
          </w:p>
        </w:tc>
        <w:tc>
          <w:tcPr/>
          <w:p>
            <w:pPr>
              <w:pStyle w:val="indent"/>
            </w:pPr>
            <w:r>
              <w:rPr>
                <w:rFonts w:ascii="宋体" w:hAnsi="宋体" w:eastAsia="宋体" w:cs="宋体"/>
                <w:color w:val="000000"/>
                <w:sz w:val="20"/>
                <w:szCs w:val="20"/>
              </w:rPr>
              <w:t xml:space="preserve">早餐：√     午餐：（in&amp;out明星汉堡）     晚餐：X   </w:t>
            </w:r>
          </w:p>
        </w:tc>
        <w:tc>
          <w:tcPr/>
          <w:p>
            <w:pPr>
              <w:pStyle w:val="indent"/>
            </w:pPr>
            <w:r>
              <w:rPr>
                <w:rFonts w:ascii="宋体" w:hAnsi="宋体" w:eastAsia="宋体" w:cs="宋体"/>
                <w:color w:val="000000"/>
                <w:sz w:val="20"/>
                <w:szCs w:val="20"/>
              </w:rPr>
              <w:t xml:space="preserve">Best Western/Sleep Inn/ 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洛杉矶（自由探索天使之城）
                <w:br/>
                当天早上自由活动，自由探索天使之城的魅力。
                <w:br/>
                *推荐自选项目：圣地亚哥+墨西哥蒂华纳精华游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Best Western/Sleep Inn/ 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洛杉矶-圣塔芭芭拉码头-圣塔芭芭拉法院钟楼-圣塔芭芭拉-丹麦小镇-加州小镇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【圣塔芭芭拉】美国加利福尼亚州的圣塔芭芭拉市，也称圣巴巴拉或圣塔巴巴拉 (Santa Barbara)，背靠圣塔耶兹山脉，面临太平洋，圣塔巴巴拉平均房价达96万美元，在美国富翁的10大理想居住地排名中位居第四名。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加州小镇-17英里-卡梅尔小镇-硅谷-旧金山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【卡梅尔小镇】（约40分钟）是一座人文荟萃、艺术家聚集，充满波西米亚风味的小城镇，犹如世外桃源。国画大师张大千也曾被卡梅尔深深吸引并旅居于此。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10分钟）美国苹果公司新总部大楼，该建筑耗时8年时间完工，总花费达50亿美元，如今已掩映在一片绿树丛中；打卡乔布斯精神之地“飞船总部”，参观【苹果新总部访客中心】（入内约10分钟）Apple Park。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Travelodge Hotel/Best Western//Baymont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旧金山-金门大桥-艺术宫-九曲花街-渔人码头✈香港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晚上前往旧金山机场，搭乘次日凌晨航班返回香港。
                <w:br/>
                交通：参考航班：CX893 SFOHKG 2335 0655+2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航机上
                <w:br/>
                跨越日期变更线，时间自动增加一天。于2月5日抵达香港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香港-深圳
                <w:br/>
                抵达香港后，返回深圳，散团，结束愉快的行程。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注：因北美城市分布松散，且地广人稀，酒店风格与国内相反。大部分酒店普通楼层较低，平面广，多为2-3层楼高酒店，请提前知晓。
                <w:br/>
                 3 早餐：酒店内及酒店外早餐相结合，拉斯维加斯为酒店外早餐 正餐：含行程所列正餐，其中特色餐：除夕年夜牛排餐、洛杉矶IN&amp;OUT美式汉堡，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行程所列景点第一门票（注：乘船游览自由女神，不上岛；锡安国家公园）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4950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注：12岁以下不占床小童减团费CNY1000/人，占床小童按成人价收取。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 Green Health</w:t>
            </w:r>
          </w:p>
        </w:tc>
        <w:tc>
          <w:tcPr/>
          <w:p>
            <w:pPr>
              <w:pStyle w:val="indent"/>
            </w:pPr>
            <w:r>
              <w:rPr>
                <w:rFonts w:ascii="宋体" w:hAnsi="宋体" w:eastAsia="宋体" w:cs="宋体"/>
                <w:color w:val="000000"/>
                <w:sz w:val="20"/>
                <w:szCs w:val="20"/>
              </w:rPr>
              <w:t xml:space="preserve">
                健康食品，保健品
                <w:br/>
                购物温馨提示 
                <w:br/>
                1 为防止疲劳驾驶，行程中途经的休息站、加油站、公共卫生间等地停留仅供休息和方便之用，不建议游客购物，游客因购物产生的纠纷与本社无关 
                <w:br/>
                2 根据中国海关总署的规定，旅客在境外购买的物品，在进入中国海关时可能需要征收关税。详细内容见《中华人民共和国海关总署公告2010年第54号文件》。 
                <w:br/>
                3 所有购物场所绝不强迫，如因行程安排、天气等原因无法安排，请您理解；
                <w:br/>
                4 所有商品均明码标价，请您在购买之前务必慎重考虑，一旦确认购买付费后非质量问题一律不予退还； 
                <w:br/>
                5 不增加行程中列明以外的额外购物店（如要求增加须经全体团员签字同意方可增加）；
                <w:br/>
                 6 购物安排是应客人要求而增加的项目，客人应本着“自愿自费”的原则，导游将不会带有任何强迫因素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纽约-纽约深度精华游</w:t>
            </w:r>
          </w:p>
        </w:tc>
        <w:tc>
          <w:tcPr/>
          <w:p>
            <w:pPr>
              <w:pStyle w:val="indent"/>
            </w:pPr>
            <w:r>
              <w:rPr>
                <w:rFonts w:ascii="宋体" w:hAnsi="宋体" w:eastAsia="宋体" w:cs="宋体"/>
                <w:color w:val="000000"/>
                <w:sz w:val="20"/>
                <w:szCs w:val="20"/>
              </w:rPr>
              <w:t xml:space="preserve">
                世贸中心遗址+飞鸟车站+自由塔登顶+大都会博物馆（如遇大都会闭馆，则更换为纽约现代艺术博物馆）
                <w:br/>
                世贸中心遗址位于纽约市，已成为全球游客深刻反思和缅怀的重要地标。这里设有9/11纪念博物馆，展示了这一历史事件的动人故事和珍贵遗物，让人感受生命的脆弱与坚强。飞鸟车站，在纽约的世贸中心，这个车站设计建造了12年，前后花费了近40个亿，由著名西班牙建筑师 Santiago Calatrava设计。以翱翔的飞鸟为基本造型，连接纽约市11条地铁线路以及纽约至新泽西铁路。纽约世贸大厦，又称自由塔或新世贸中心一号楼，是纽约市的新地标，美国纽约自由塔是一座现代建筑的壮丽之作。自由塔作为美国最具代表性的地标之一，不仅在建筑设计上独树一帜，更是体现了美国历史文化和自由精神的象征。大都会博物馆，是美国最大的艺术博物馆，世界著名博物馆，收藏有300万件展品（如遇大都会闭馆，则更换为纽约现代艺术博物馆，是当今世界最重要的现当代美术博物馆之一）。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195.00</w:t>
            </w:r>
          </w:p>
        </w:tc>
      </w:tr>
      <w:tr>
        <w:trPr/>
        <w:tc>
          <w:tcPr/>
          <w:p>
            <w:pPr>
              <w:pStyle w:val="indent"/>
            </w:pPr>
            <w:r>
              <w:rPr>
                <w:rFonts w:ascii="宋体" w:hAnsi="宋体" w:eastAsia="宋体" w:cs="宋体"/>
                <w:color w:val="000000"/>
                <w:sz w:val="20"/>
                <w:szCs w:val="20"/>
              </w:rPr>
              <w:t xml:space="preserve">纽约-无畏号航母博物馆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纽约-洛克菲勒登顶+夜游纽约曼哈顿</w:t>
            </w:r>
          </w:p>
        </w:tc>
        <w:tc>
          <w:tcPr/>
          <w:p>
            <w:pPr>
              <w:pStyle w:val="indent"/>
            </w:pPr>
            <w:r>
              <w:rPr>
                <w:rFonts w:ascii="宋体" w:hAnsi="宋体" w:eastAsia="宋体" w:cs="宋体"/>
                <w:color w:val="000000"/>
                <w:sz w:val="20"/>
                <w:szCs w:val="20"/>
              </w:rPr>
              <w:t xml:space="preserve">体验最具现代的都市夜生活，夜游全程约1.5小时，景点包括：时代广场、洛克菲勒登顶等。夜色中的曼哈顿如梦如幻。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纽约-联合国入内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国家公园系列-科罗拉多大峡谷南峡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 部分。尽管全球已有数百万人游览过大峡谷，但至今无人见过它的全貌。大 峡谷的壮观，不仅在于其千姿百态的奇峰异石和峭壁石柱，还在于其色彩的变幻。由于峡谷两壁的岩石性质、所含矿物质的不同，在阳光照射下，呈现不同的色彩，如铁矿石会呈现五彩缤纷，其他氧化物则呈现各种暗淡的色调， 石英显出白色。如此一块块鲜红、一团团黝黑、一片片铁灰、一方方深赫的 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拉斯维加斯-拉斯维加斯大夜游</w:t>
            </w:r>
          </w:p>
        </w:tc>
        <w:tc>
          <w:tcPr/>
          <w:p>
            <w:pPr>
              <w:pStyle w:val="indent"/>
            </w:pPr>
            <w:r>
              <w:rPr>
                <w:rFonts w:ascii="宋体" w:hAnsi="宋体" w:eastAsia="宋体" w:cs="宋体"/>
                <w:color w:val="000000"/>
                <w:sz w:val="20"/>
                <w:szCs w:val="20"/>
              </w:rPr>
              <w:t xml:space="preserve">外观世界最大的球体建筑 SHPERE，体验美国最美丽、最璀璨、最耀眼、最具代表性的不夜城，夜游拉斯维加斯也是体验美国奢华、疯狂和纸醉金迷的最好方式，是游客到拉斯维加斯必游项目之一。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国家公园系列-布莱斯峡谷</w:t>
            </w:r>
          </w:p>
        </w:tc>
        <w:tc>
          <w:tcPr/>
          <w:p>
            <w:pPr>
              <w:pStyle w:val="indent"/>
            </w:pPr>
            <w:r>
              <w:rPr>
                <w:rFonts w:ascii="宋体" w:hAnsi="宋体" w:eastAsia="宋体" w:cs="宋体"/>
                <w:color w:val="000000"/>
                <w:sz w:val="20"/>
                <w:szCs w:val="20"/>
              </w:rPr>
              <w:t xml:space="preserve">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190.00</w:t>
            </w:r>
          </w:p>
        </w:tc>
      </w:tr>
      <w:tr>
        <w:trPr/>
        <w:tc>
          <w:tcPr/>
          <w:p>
            <w:pPr>
              <w:pStyle w:val="indent"/>
            </w:pPr>
            <w:r>
              <w:rPr>
                <w:rFonts w:ascii="宋体" w:hAnsi="宋体" w:eastAsia="宋体" w:cs="宋体"/>
                <w:color w:val="000000"/>
                <w:sz w:val="20"/>
                <w:szCs w:val="20"/>
              </w:rPr>
              <w:t xml:space="preserve">羚羊彩穴-羚羊彩穴+马蹄湾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
                <w:br/>
                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度巨大的马蹄型弯道。此景观是保证震憾人心，是地球上最奇特诡异的景观之 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洛杉矶-好莱坞环球影城</w:t>
            </w:r>
          </w:p>
        </w:tc>
        <w:tc>
          <w:tcPr/>
          <w:p>
            <w:pPr>
              <w:pStyle w:val="indent"/>
            </w:pPr>
            <w:r>
              <w:rPr>
                <w:rFonts w:ascii="宋体" w:hAnsi="宋体" w:eastAsia="宋体" w:cs="宋体"/>
                <w:color w:val="000000"/>
                <w:sz w:val="20"/>
                <w:szCs w:val="20"/>
              </w:rPr>
              <w:t xml:space="preserve">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洛杉矶-洛杉矶一日深度游</w:t>
            </w:r>
          </w:p>
        </w:tc>
        <w:tc>
          <w:tcPr/>
          <w:p>
            <w:pPr>
              <w:pStyle w:val="indent"/>
            </w:pPr>
            <w:r>
              <w:rPr>
                <w:rFonts w:ascii="宋体" w:hAnsi="宋体" w:eastAsia="宋体" w:cs="宋体"/>
                <w:color w:val="000000"/>
                <w:sz w:val="20"/>
                <w:szCs w:val="20"/>
              </w:rPr>
              <w:t xml:space="preserve">游览景点有：格里菲斯，洛杉矶的标志性建筑，曾经是电影《霹雳娇娃2》和《黄金眼》的外景地，以及出现在游戏《侠盗猎车手5》中斯台普斯球馆（外观），斯台普斯球馆是NBA洛杉矶湖人队（L.A. Lakers）的主场。迪士尼音乐厅（外观），洛杉矶最著名的音乐厅，地标性建筑。比佛华利山庄，全球富豪心目中的梦幻之地，大牌影视经纪人及明星经常出没。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圣地亚哥-圣地亚哥游</w:t>
            </w:r>
          </w:p>
        </w:tc>
        <w:tc>
          <w:tcPr/>
          <w:p>
            <w:pPr>
              <w:pStyle w:val="indent"/>
            </w:pPr>
            <w:r>
              <w:rPr>
                <w:rFonts w:ascii="宋体" w:hAnsi="宋体" w:eastAsia="宋体" w:cs="宋体"/>
                <w:color w:val="000000"/>
                <w:sz w:val="20"/>
                <w:szCs w:val="20"/>
              </w:rPr>
              <w:t xml:space="preserve">圣地亚哥是加州最美的海港，充满西班牙文化气息的地方。游览景点有：圣地亚哥老城、圣地亚哥军港。圣地亚哥军港是美国太平洋舰队的重要基地，是军事迷的必到之地。在这里，游客可以参观停泊在港口的航空母舰和各类舰艇。圣地亚哥老城（Old Town）是西班牙殖民文化的发源地，以其历史建筑、博物馆和传统墨西哥风味美食而闻名。漫步于此，游客可以欣赏到殖民时期的建筑风格，参与丰富的文化活动，沉浸在浓厚的历史氛围中。两个地点的独特魅力使圣地亚哥成为历史与现代的完美融合之地，令人流连忘返。</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圣地亚哥-墨西哥城市蒂华纳游</w:t>
            </w:r>
          </w:p>
        </w:tc>
        <w:tc>
          <w:tcPr/>
          <w:p>
            <w:pPr>
              <w:pStyle w:val="indent"/>
            </w:pPr>
            <w:r>
              <w:rPr>
                <w:rFonts w:ascii="宋体" w:hAnsi="宋体" w:eastAsia="宋体" w:cs="宋体"/>
                <w:color w:val="000000"/>
                <w:sz w:val="20"/>
                <w:szCs w:val="20"/>
              </w:rPr>
              <w:t xml:space="preserve">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圣地亚哥-圣地亚哥+墨西哥城市联游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圣地亚哥是加州最美的海港，充满西班牙文化气息的地方。游览景点有：老城、圣地亚哥军港；
                <w:br/>
                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圣地亚哥-圣地亚哥游船</w:t>
            </w:r>
          </w:p>
        </w:tc>
        <w:tc>
          <w:tcPr/>
          <w:p>
            <w:pPr>
              <w:pStyle w:val="indent"/>
            </w:pPr>
            <w:r>
              <w:rPr>
                <w:rFonts w:ascii="宋体" w:hAnsi="宋体" w:eastAsia="宋体" w:cs="宋体"/>
                <w:color w:val="000000"/>
                <w:sz w:val="20"/>
                <w:szCs w:val="20"/>
              </w:rPr>
              <w:t xml:space="preserve">美国著名的太平洋舰队基地，太平洋舰队的大小50艘舰艇常年驻扎于此，乘坐游船您可以近距离观赏圣地亚哥作为军用港口和民用港口的壮观景象。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
                <w:br/>
                如客人不接受拼团出发，请报名时以书面形式注明。此团由广州风花雪月国际旅行社有限公司委托旅游目的地具有相应资质的地接社承接本旅行团在当地的接待业务，地接社的相关信息、委派的导游姓名和电话，
                <w:br/>
                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客人落实行程时，需交纳报名费CNY5000/人，以便占位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2024-12-26T03:27:17+08:00</dcterms:created>
  <dcterms:modified xsi:type="dcterms:W3CDTF">2024-12-26T03:27:17+08:00</dcterms:modified>
</cp:coreProperties>
</file>

<file path=docProps/custom.xml><?xml version="1.0" encoding="utf-8"?>
<Properties xmlns="http://schemas.openxmlformats.org/officeDocument/2006/custom-properties" xmlns:vt="http://schemas.openxmlformats.org/officeDocument/2006/docPropsVTypes"/>
</file>