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春节【全景江西】高铁5天丨庐山丨三清山丨婺源篁岭丨景德镇丨美庐别墅丨石钟山行程单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HXQ-20241224-E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江西省-南昌市-景德镇市-江西省庐山风景名胜区-江西省上饶市三清山旅游景区-江西婺源篁岭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【优质住宿】四晚携程四钻酒店；
                <w:br/>
                【精品景点】庐山---匡庐奇秀甲天下，行走在诗词里的庐山
                <w:br/>
                                    鄱阳湖---中国最大淡水湖，感受千里鄱湖烟波浩渺
                <w:br/>
                                    婺源---中国最美乡村，最后的“香格里拉”
                <w:br/>
                                    篁岭---中国最美符号，鲜花小镇，晒秋人家
                <w:br/>
                                    景德镇---中华向号瓷之国，瓷业高峰在此都
                <w:br/>
                                    三清山---江南第一仙山，天下无双福地
                <w:br/>
                【超值赠送】独家赠送庐山“三石宴”、婺源“徽宴”，给您唇齿之间的感动
                <w:br/>
                                    赠送每人每天一瓶矿泉水;
                <w:br/>
                                    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于在广州南站/广州东，乘高铁二等座前往南昌，抵达南昌后专人接站入住市区酒店。
                <w:br/>
                （参考车次：G632广州南-南昌西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南昌市区酒店：凯美格兰德/锦湖/建国璞隐酒店/维也纳智好酒店/宾呈国际/唐宁ONE或同级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南昌-庐山（约168KM，汽车2.5小时）
                <w:br/>
                车赴：庐山（车程约2.5小时，提示：庐山风景区上下山及景区游览需换乘当地观光车，观光车费用自理90元/人）
                <w:br/>
                游览：【含鄱口】此为庐山最佳观景地，海拔1211米，山势高峻，对这鄱阳湖，像要把鄱阳湖一口吞掉似的，故名含鄱口，在此可眺望中国最大的淡水湖鄱阳湖及庐山最雄伟的山峰五老峰（又名“领袖峰”）的壮景；领略山险、峰高、路陡、石峻之美（游览约50分钟）
                <w:br/>
                游览：【大口瀑布】又名彩虹瀑布，古人赞曰:"大口景区风光好，阴天晴日频相邀；阴看云雾晴观水，雾自升腾水自娇"。这里视野开阔、风景秀丽。在这里，您可以仰观瀑布"飞流直下三千尺，疑是银河落九天"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缆车50元/人）备注：鉴于大口瀑布缆车后仍有部分台阶，对体力要求较高，建议60岁以上游客或行动不便者根据个人体力情况酌情考虑，如不方便前往观瀑，可自行于含鄱口景区欣赏匡庐美景（如遇上下雪或积雪天气大口瀑布则换小天池或望江亭（二选一，具体导游安排））。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
                <w:br/>
                景点：【含鄱口】【大口瀑布】【如琴湖】【花径公园】【白居易草堂】【天桥】【锦绣谷景区】【谈判台】【御碑亭】
                <w:br/>
                购物点：无
                <w:br/>
                自费项：庐山观光车费用自理90元/人，大口瀑布缆车自理50元/人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庐山山上酒店：熹庐/玥桐莊/芦林/鑫辉/龙浩假日/牯岭大酒店/如琴湖/新吉伟/新世纪/锦绣或同级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庐山-景德镇（汽车约3小时，150公里）-婺源（汽车约2小时，137公里）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0.5小时）
                <w:br/>
                车赴：鄱阳湖(车程约1.5小时)
                <w:br/>
                游览：【石钟山】苏轼《石钟山记》，石钟山地势险要，陡峭峥嵘，因控扼长江及鄱阳湖，居高临下，进可攻，退可守，号称“江湖锁钥”，自古即为军事要塞，成为兵家必争之地。登临山上，既可远眺庐山烟云；又可近睹江湖清浊。
                <w:br/>
                船游：【江湖两色】鄱阳湖和长江交汇处形成的天然绝景，江水西来浑浊，湖水南来清澈，在千古名山石钟山下形成一条延绵50余里的清浊分界线，吸引了众多游客前来观赏。
                <w:br/>
                中餐：可升级享用鄱阳湖最具特色的饕餮盛宴——“鄱阳湖全鱼宴”（所用食材全部由鄱阳湖所产淡水鱼类制作而成，尽显江南鱼米之乡的饮食风情）（详见自费套餐）。
                <w:br/>
                车赴：景德镇（车程约1.5小时）
                <w:br/>
                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车赴：婺源（车程约1.5小时），抵达后安排晚餐
                <w:br/>
                可参加自费套餐游览网红打卡地【婺女洲度假区】开启一场特别的探索之旅，独具徽州特色的古徽州市井巷
                <w:br/>
                尾，这里有历史文化馆、传统民俗体验、非遗工坊等，漫步其中，细品徽州文化。穿越婺女洲，感知古今差
                <w:br/>
                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后入住酒店。
                <w:br/>
                交通：汽车
                <w:br/>
                景点：【美庐别墅】【石钟山】【江湖两色】【雕塑瓷厂】
                <w:br/>
                购物点：无
                <w:br/>
                自费项：不含自费套餐328/人：鄱阳湖游船+全鱼宴+婺女洲门票+婺女洲摇橹船+《遇见·婺源》实景演出+车费+司机导游服务费=328元 备注：1、1.2M以下儿童120元/人  2、此套餐为优惠打包价，任何证件不再享受优惠政策，敬请谅解！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婺源县城：喆啡酒店/婺女洲故园里/正洲微马酒店/星江湾假日酒店或同级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婺源—三清山（汽车约2小时，约107公里）
                <w:br/>
                车赴：三清山（车程约2小时）
                <w:br/>
                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
                <w:br/>
                游览：【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车赴：婺源（车程约1.5小时）
                <w:br/>
                交通：汽车
                <w:br/>
                景点：【三清山】【西海岸景区】【东海岸景区】【南清园景区】
                <w:br/>
                购物点：无
                <w:br/>
                自费项：不含三清山往返索道125/人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婺源县城酒店：喆啡酒店/婺女洲故园里/正洲微马酒店/星江湾假日酒店或同级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婺源-南昌西/南昌南/南昌东（汽车约3.5小时，约310公里）-广州东/广州南（高铁4.5小时，约765公里）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2.5小时）。
                <w:br/>
                送团：送往南昌（车程约2.5小时）乘坐高铁二等座，返回广州，结束愉快的旅途！！（参考车次：G3083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自费项：【篁岭】（索道120元/人自理）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南/南昌东-广州南/广州东，往返动车/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3、用餐：含4早6正，正50元/人，酒店房费含早，不用不退，10-12人/桌，此产品是打包价，所有餐食如自动放弃，款项恕不退还。餐饮风味、用餐条件与广东有一定的差异，大家应有心理准备。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1、不含庐山景区观光车90元/人，不含大口瀑布缆车50元/人，不含篁岭索道120元/人、三清山不含往返缆车125元/人，不含自费推荐328/人，减少任何景点概不退门票；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6、散客拼团，高铁站集中/散团，不含广州市区到广州南高铁站接送。不派全陪。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庐山观光车（必须消费）</w:t>
            </w:r>
          </w:p>
        </w:tc>
        <w:tc>
          <w:tcPr/>
          <w:p>
            <w:pPr>
              <w:pStyle w:val="indent"/>
            </w:pPr>
            <w:r>
              <w:rPr>
                <w:rFonts w:ascii="宋体" w:hAnsi="宋体" w:eastAsia="宋体" w:cs="宋体"/>
                <w:color w:val="000000"/>
                <w:sz w:val="20"/>
                <w:szCs w:val="20"/>
              </w:rPr>
              <w:t xml:space="preserve">庐山观光车90元/人自理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庐山大口瀑布</w:t>
            </w:r>
          </w:p>
        </w:tc>
        <w:tc>
          <w:tcPr/>
          <w:p>
            <w:pPr>
              <w:pStyle w:val="indent"/>
            </w:pPr>
            <w:r>
              <w:rPr>
                <w:rFonts w:ascii="宋体" w:hAnsi="宋体" w:eastAsia="宋体" w:cs="宋体"/>
                <w:color w:val="000000"/>
                <w:sz w:val="20"/>
                <w:szCs w:val="20"/>
              </w:rPr>
              <w:t xml:space="preserve">庐山大口瀑布缆车50元/人自理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推荐自费项目</w:t>
            </w:r>
          </w:p>
        </w:tc>
        <w:tc>
          <w:tcPr/>
          <w:p>
            <w:pPr>
              <w:pStyle w:val="indent"/>
            </w:pPr>
            <w:r>
              <w:rPr>
                <w:rFonts w:ascii="宋体" w:hAnsi="宋体" w:eastAsia="宋体" w:cs="宋体"/>
                <w:color w:val="000000"/>
                <w:sz w:val="20"/>
                <w:szCs w:val="20"/>
              </w:rPr>
              <w:t xml:space="preserve">
                不含自费套餐：鄱阳湖游船+全鱼宴+婺女洲门票+婺女洲摇橹船+《遇见·婺源》实景演出+车费+司机导游服务费=328元/人
                <w:br/>
                <w:br/>
                备注：
                <w:br/>
                1、1.2M以下儿童120元/人
                <w:br/>
                2、此套餐为优惠打包价，任何证件不再享受优惠政策，敬请谅解！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篁岭索道往返自理120元/人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2024-12-26T04:46:19+08:00</dcterms:created>
  <dcterms:modified xsi:type="dcterms:W3CDTF">2024-12-26T04:46:19+08:00</dcterms:modified>
</cp:coreProperties>
</file>

<file path=docProps/custom.xml><?xml version="1.0" encoding="utf-8"?>
<Properties xmlns="http://schemas.openxmlformats.org/officeDocument/2006/custom-properties" xmlns:vt="http://schemas.openxmlformats.org/officeDocument/2006/docPropsVTypes"/>
</file>