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春节【闽赣联游】江西高铁6天丨武夷山丨三清山丨婺源篁岭丨景德镇丨望仙谷丨滕王阁行程单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HXQ-20241224-M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江西省-景德镇市-江西婺源篁岭-江西省上饶市三清山旅游景区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去程：G632广州南-南昌西 13:05-17:36或G1302 广州南-南昌西 13:22-17:52或G646 广州南-南昌西 13:39-17:59或G3076广州东-南昌西 13:50-17:58或其它车次
                <w:br/>
                回程：G3083 南昌西-广州东 18:35-22:44或G1305 南昌西-广州南 18:55-23:34，或G3087南昌东-广州东 19:12-23:10或G4017南昌东-广州东 19:18-23:39或其它车次，具体车次以出票为准！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【优质住宿】四晚携程四钻酒店+升级一晚携程五钻豪华酒店（指定武夷山太伟酒店）；
                <w:br/>
                【网红景点】景德镇---中华向号瓷之国，瓷业高峰在此都
                <w:br/>
                                    婺源---中国最美乡村，最后的“香格里拉”
                <w:br/>
                                    篁岭---中国最美符号，鲜花小镇，晒秋人家
                <w:br/>
                                    三清山---江南第一仙山，天下无双福地
                <w:br/>
                                    武夷山---福建第一名山，世界自然与文化双重遗产地
                <w:br/>
                【超值赠送】赠送景德镇博物馆奇趣博物馆小剧场演出门票--（陶侃剧场）
                <w:br/>
                                    赠送非物质遗产文化--“茶百戏”+品尝当地特色茶
                <w:br/>
                                    独家安排景德镇“瓷宴”、婺源“徽宴”，给您唇齿之间的感动
                <w:br/>
                                    赠送每人每天一瓶矿泉水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第一天：广州-南昌                   （含餐：早X中X晚X）                      住：南昌
                <w:br/>
                集合：于在广州南/东站/白云站乘高铁二等座前往英雄城，革命圣地，江西省会--南昌。初唐四杰王勃在《滕王阁序》中称其为“物华天宝、人杰地灵”之地。抵达后专人接站。（参考车次：G632广州南-南昌西 13:05-17:36或G1302 广州南-南昌西 13:22-17:52或G646 广州南-南昌西 13:39-17:59或G3076广州东-南昌西 13:50-17:58或其它车次，具体车次以出票为准！）
                <w:br/>
                <w:br/>
                备注：*根据抵达实际的时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带团导游、接站人员当天会与您取得联系，请保持电话通畅，注意查收电话或短信。
                <w:br/>
                交通：高铁、汽车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南昌市区豪华酒店：维也纳智好酒店/锦湖/建国璞隐酒店/凯美格兰德/宾呈国际/唐宁ONE或同级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第二天：南昌-景德镇                  （含餐：早√中√晚√）                     住：景德镇
                <w:br/>
                车赴：景德镇（车程约2.5小时）
                <w:br/>
                <w:br/>
                参观：【御窑厂】也称“御窑国家遗址公园”，该遗址地下遗存极为丰富，已出土元代官窑瓷器和大量明代的各类器皿，成为中华古代文明的共同记忆。里面值得看的还是景德镇博物馆，博物馆陈列了景德镇从古至今的历史，制陶的工艺顺序、瓷器品种，釉的分类和历史，可全面了解景德镇这个千年文化瓷都（游览约1.5小时）。【瓷宫】瓷宫位于景德镇市浮梁县新平村的一处高地上，外形像一只色彩斑斓的巨大圆型“蛋糕”,因为全身镶嵌了数万件各色瓷片、瓷瓶、瓷盘，所以当地人命名其为“瓷宫”。（游览约1小时）【陶溪川文创街区】前身是宇宙瓷厂，随着时代的发展，华丽转身变成了一个创意园区。是景德镇的文化新地标。漫步在陶溪川，随处抬头就能看到几根大烟囱。老厂房有些空房子可以进去探险拍片，梵高名作《星月夜》在这里铺满了一面墙，也是到此必到的一个打卡点；陶溪川美术馆也值得去逛逛，还有些有创意的小店,随便逛逛也许就发现一些中意的小东西。有格调的餐厅和咖啡馆也非常多，逛累了就进去坐坐吧（游览约1.5小时）。
                <w:br/>
                <w:br/>
                游览：【景德镇高岭中国村】（赠送景点不去不退）《大唐茶市沉浸式演艺小镇》唐风演艺小镇以唐朝为历史背景，茶文化为主题，描绘了盛唐时期的传统文化和民俗风情，重拾浮梁所代表的唐茶文化民族自信和风雅意趣。将盛唐烟火和浮梁传说两大文化要素融汇于一体，讲述一段绝无仅有的浮梁传奇。在这里还有着最浓烈的浮梁盛事，最地道的浮梁美食，最隐秘的茶商秘境，可以为游客创造无缝全沉浸式游览体验。
                <w:br/>
                交通：汽车
                <w:br/>
                景点：【中国陶瓷博物馆】【雕塑瓷厂】【陶溪川文创街区】
                <w:br/>
                购物点：无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景德镇市区酒店：高岭中国村村长学院/凯宾国际酒店/景城美莱酒店或同级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第三天：景德镇-婺源-望仙谷-三清山     （含餐：早√中√晚X）                    住：三清山
                <w:br/>
                车赴：婺源（车程约1.5小时）
                <w:br/>
                游览：【梯云人家•梦幻田园、“挂在坡上山村” —篁岭】（索道120元/人客人自理）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游览时间约2.5小时）。
                <w:br/>
                车赴：望仙谷（车程约3小时）
                <w:br/>
                游览：【青云桥】这是一座单拱钢结构大桥，跨度35米。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的这座建筑叫廊桥，是典型的江西风雨廊桥的形态，桥体采用了抬梁式架构，在立柱上架梁，梁上又抬梁，层层叠落一直到屋脊，各个梁头上再架上檩条同来承托屋椽。【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一方民俗乐一方人”，这里的民俗文化丰富多彩，桥灯、庙会、傩舞、板龙灯，稻米习俗、人文风情引人注目。
                <w:br/>
                （温馨提示：鉴于当天望仙谷内安排观赏夜景，故抵达酒店时间相对较晚，敬请理解）
                <w:br/>
                交通：汽车
                <w:br/>
                景点：【篁岭】【天街】【卧云桥、垒心桥】【百花谷】【望仙谷】【青云桥】【寻仙路】【廊桥】【三叠水】【白鹤崖】
                <w:br/>
                购物点：无
                <w:br/>
                自费项：【篁岭】索道120元/人自理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三清山下豪华酒店：锦琛山庄/华克山庄/金沙湾假日酒店或同级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第四天：三清山-上饶                 （含餐：早√中X晚√）                       住：上饶
                <w:br/>
                游览：【三清山】"西太平洋边缘最美丽的花岗岩，“中国最美的五大峰林"之一”（往返索道125元/人客人自理）节假日人多，因此导游会安排早点出发，提前购票后不得退票，敬请客人谅解，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
                <w:br/>
                <w:br/>
                游览：【西海岸景区】在海拔1600米的山间行走在长达3600米的高空栈道，观赏石人负松、猴王观抱、妈祖导航等景点，远眺万寿园景区：老道拜月、玉兔奔月、观音渡海、乌龟赛跑，【东海岸景区】乾坤台、渡仙桥；【南清园景区】南清园景区全程3.5公里，其中有神龙戏松、一线天、司春女神、玉虚峰、巨蟒出山、狐狸啃鸡、玉女开怀、禹皇顶等景点，游毕后缆车下山。
                <w:br/>
                <w:br/>
                车赴：上饶（车程约1.5小时）
                <w:br/>
                交通：汽车
                <w:br/>
                景点：【三清山】【西海岸景区】【东海岸景区】【南清园景区】
                <w:br/>
                购物点：无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上饶市区酒店豪华酒店：和平国际大酒店/维多利亚皇家酒店/回禾酒店或同级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第五天：上饶-武夷山                 （含餐：早√中√晚√）                      住：武夷山
                <w:br/>
                车赴：武夷山（车程约2小时，观光车70元/人客人自理）
                <w:br/>
                游览：【天遊峰景区】天游峰为武夷山第一险峰，每当雨后乍晴，晨曦初露之时，白茫茫的烟云，弥山漫谷，犹如大海的波涛，汹涌澎湃。登峰巅，望云海，变幻莫测，宛如置身于蓬莱仙境，遨游于天宫琼阁，故名天游。天游峰有上、下之分，一览亭左，是为上天游；下有崎岖丘，沿胡麻涧一带，是为下天游。下天游的南端有改建的天游观。殿宇式的楼阁，名"遨游霄汉"，这里就成了游客的观景地（游览时间约3小时）。
                <w:br/>
                游览：【武夷宫景区】是武夷山国家风景名胜区的核心部分，又称"武夷宫"，景区位于九曲溪筏游的终点晴川。 武夷宫又名会仙观、冲佑观、万年宫，在福建省崇安县南约十五公里处的武夷山大王峰南麓，前临九曲溪口，是历代帝王祭祀武夷神君的地方，也是宋代全国六大名观之一。前临溪流，背倚秀峰，沃野碧川，巧构林立，为游客集中辐辏之处。始建于唐天宝年间(公元742-755年)，有1000多年历史：后前往游览大红袍景区【岩骨花香慢游道】，一路岩骨花香，一路奇峰怪石，谷深林幽，山溪清流，美不胜收。目睹“母树大红袍”的风姿，亲身体验武夷岩茶的特殊地理环境魅力。
                <w:br/>
                前往：【勤农匠承岩茶坊】茶百戏属于点茶文化，点茶是唐宋时期的一种沏茶方法。点茶是分茶的基础，所以点茶法的起始不会晚于五代。点茶的发展“兴于唐、盛于宋”。点茶是古代沏茶方法之一，也常用来在斗茶时进行。它可以在二人或二人以上进行，但也可以独个自煎（水）、自点（茶）、自品，它给人带来的身心享受，能唤来无穷的回味。在分享中了解武夷茶的故事，在体验中，享受武夷茶的魅力，回归自然，体验一泡茶死去活来的故事，品鉴香茗，让茶成为一种生活方式（特别赠送体验武夷山非物质文化遗产--“茶百戏”+品尝特色茶）。
                <w:br/>
                交通：汽车、高铁
                <w:br/>
                景点：【武夷山】【勤农匠承岩茶坊】
                <w:br/>
                购物点：无
                <w:br/>
                自费项：无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第六天：武夷山-南昌-广州                （含餐：早√中√晚X）               住：温馨的家
                <w:br/>
                车赴：南昌（车程约3小时）
                <w:br/>
                游览：【万寿宫历史文化街区】1600多年前，为纪念许真君，南昌始建铁柱万寿宫。2013年在铁柱万寿宫原址打造“赣鄱文化第一街”——南昌万寿宫历史文化街区。万寿宫历史文化街区，除了“复活”江西文化标记万寿宫之外，还重现三街五巷老南昌的格局，是能代表南昌历史演变、传统民俗、市井文化和古建筑艺术风格的城市街区，也是南昌目前现有的历史底蕴所在。万寿宫历史文化街区以"历史街区·城市记忆"为主题，通过保留完整的历史街巷，建设传统赣派建筑风格，将街区打造成融汇历史宗教、文化艺术、旅游观光、民俗聚会、餐饮娱乐为一体的南昌特色老街，万寿宫历史文化街区已然成为南昌市民休闲娱乐“打卡”的网红点。中午可在街区内自由品尝江西各地区最具代表性的特色小吃名点。
                <w:br/>
                参观：【滕王阁】素有“西江第一楼”之美誉，江西南昌滕王阁坐落于赣江与抚河故道交汇处。依城临江，瑰伟绝特，与湖北黄鹤楼、湖南岳阳楼为并称为“江南三大名楼。一首《滕王阁序》让滕王阁名扬天下，王勃的《滕王阁序》脸炙人口，传诵千秋。文以阁名，阁以文传，历千载沧桑而经久不衰。来到南昌不得不亲临滕王阁，登高感受“落霞与孤鹜齐飞，秋水共长天一色”之诗意。
                <w:br/>
                送团：乘坐高铁二等座，返回广州，结束愉快的旅途！！（参考车次：G3083 南昌西-广州东 18:35-22:44或G1305 南昌西-广州南 18:55-23:34，或G3087南昌东-广州东 19:12-23:10或G4017南昌东-广州东 19:18-23:39或其它车次，具体车次以出票为准！）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广州东/广州白云-南昌西，南昌西/南昌南/南昌东-广州南/广州东/白云站，往返动高铁二等座票，报名时请提供身份证复印件。高铁票均为系统随机出票，故无法指定连座或指定同一车厢，敬请见谅！进出港口、车次时间等以实际出票为准。
                <w:br/>
                2、住宿：入住当地4晚豪华酒店的标准双人间。每成人每晚一个床位，若出现单男单女，客人需补单房差，入住双标间。【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3、用餐：含5早7正，正50元/人，10-12人/桌，此产品是打包价，所有餐食如自动放弃，款项恕不退还。餐饮风味、用餐条件与广东有一定的差异，大家应有心理准备。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7、小童：小童收费（1.2米以下）：
                <w:br/>
                2-12周岁且1.2米以下按儿童收费（占车位；含导服，含半价正餐，含早餐；含去程机票，不含返程高铁票，产生自理；不含小孩床位；不含小孩景区门票，超高自理）。
                <w:br/>
                小童高铁说明：随同成年人乘车的儿童，年满6周岁且未满14周岁的应当购买儿童优惠票（半价）；年满14周岁，应购买全价票。每一名持票成年人旅客可免费携带一名未满6周岁且不单独占用席位的儿童乘车，超过一名时，超过人数应购买儿童优惠票。小童动车说明：6周岁以下免票（不占座位，1个家长带1个小孩）。
                <w:br/>
                8、购物点：全程不进购物店，当地特产超市、景德镇官窑不属于传统旅游购物店；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*注意事项：景点为套票，减少任何景点概不退门票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1、不含篁岭索道往返自理120元/人，不含三清山往返索道自理125元/人，减少任何景点概不退门票；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4、不包含个人旅游意外保险费、航空保险费，强烈建议出行游客购买个人旅游意外保险，具体保险险种请在报名时向销售人员咨询并购买。
                <w:br/>
                5、小孩不含返程大交通，产生自理；不含小孩床位；不含小孩景区门票，超高自理。
                <w:br/>
                6、散客拼团，高铁站集中/散团，不含广州市区到广州高铁站接送。不派全陪。
                <w:br/>
                7、婺源酒店不含一次性洗漱用品，请游客自行携带。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篁岭索道（必须消费）</w:t>
            </w:r>
          </w:p>
        </w:tc>
        <w:tc>
          <w:tcPr/>
          <w:p>
            <w:pPr>
              <w:pStyle w:val="indent"/>
            </w:pPr>
            <w:r>
              <w:rPr>
                <w:rFonts w:ascii="宋体" w:hAnsi="宋体" w:eastAsia="宋体" w:cs="宋体"/>
                <w:color w:val="000000"/>
                <w:sz w:val="20"/>
                <w:szCs w:val="20"/>
              </w:rPr>
              <w:t xml:space="preserve">篁岭索道往返自理120元/人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三清山往返索道自理125元/人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1、江西山上气温度略低，早晚气温比较凉请备好外衣；气候潮湿，衣物不易干，应多带 些换洗衣物；
                <w:br/>
                2、山上有的云雾气候，含有大量的水份，所以会带给入住游客阴凉潮湿之感；
                <w:br/>
                3、景区特殊性：房间内的热水供应一般从18：00到23：00，具体请参照酒店规定，庐山四星级以下酒店不含空调，需开空调的自行与前台协商加20-40元/间不等；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2024-12-26T04:52:12+08:00</dcterms:created>
  <dcterms:modified xsi:type="dcterms:W3CDTF">2024-12-26T04:52:12+08:00</dcterms:modified>
</cp:coreProperties>
</file>

<file path=docProps/custom.xml><?xml version="1.0" encoding="utf-8"?>
<Properties xmlns="http://schemas.openxmlformats.org/officeDocument/2006/custom-properties" xmlns:vt="http://schemas.openxmlformats.org/officeDocument/2006/docPropsVTypes"/>
</file>