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【全景澳洲】全景澳洲大洋路大堡礁广州南航直飞10天｜ 布里斯班｜黄金海岸 ｜凯恩斯 ｜热带雨林 ｜大堡礁 ｜墨尔本 ｜大洋路 ｜ 悉尼 ｜歌剧院 ｜蓝山公园10天（3-4月行程单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FYOC-20250107AUCZ10D</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澳大利亚-布里斯班</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10</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广州飞布里斯班          参考航班：CZ381/2120-0830+1
                <w:br/>
                墨尔本飞广州             参考航班：CZ322/1020-1805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行程精选
                <w:br/>
                【空中奢华】：直升飞机巡游黄金海岸，在美丽的黄金海岸上空飞行，在空中俯瞰壮观景象及周边海湾美景！
                <w:br/>
                【动物世界】：悉尼动物园，动物园和水族馆相结合的园区，陆地动物、水生动物、爬行动物应有尽有！特别赠送考拉照！
                <w:br/>
                【深海奇观】：世界七大奇观之一的绿岛大堡礁，形成至今已有六千年历史，是大自然的宝贵遗产！
                <w:br/>
                【热带雨林】：天然的氧吧，乘坐水陆两用车探秘世界古老的热带雨林，穿梭森林之间，体验独特的雨林生态！
                <w:br/>
                【海岸奇观】：深度造访“世界自然遗产”之—坎贝尔港国家公园，游览石灰岩海岸奇观大洋路十二门徒石！
                <w:br/>
                【悉尼瑰宝】：悉尼歌剧院（外观）—是澳大利亚的象征性标志，是悉尼艺术文华殿堂，更是悉尼的魂魄！
                <w:br/>
                【住宿升级】：全程入住当地四星豪华酒店或特色住宿 
                <w:br/>
                【直航往返】：南方航空公司航班广州直航往返！
                <w:br/>
                【贴心服务】：特别安排金牌领队全程服务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广州--布里斯班       参考航班：CZ381/2120-0830+1  （飞行时间约9小时）
                <w:br/>
                是日统一在广州国际机场集中，由专业的领队带领搭乘国际航班飞往澳洲阳光名城——布里斯班。沿途可享受到航机服务人员的殷勤服务及丰富膳食。
                <w:br/>
                温馨提示：航班全程禁烟；如有需要可自备拖鞋上飞机,可自备充气枕。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布里斯班——黄金海岸（单次车程约1.5小时）
                <w:br/>
                抵达布里斯班后，乘车前往布里斯班市区景观 ：南岸公园，袋鼠角，布里斯本市政厅（外观）；午餐后前往阳光城市黄金海岸，游览【冲浪者天堂】，漫步【黄金海岸百里细腻沙滩】，晚餐后返回酒店入住休息。 
                <w:br/>
                #今日亮点#
                <w:br/>
                南岸公园——位于布里斯本河南岸，是一个带状的亲水公园，沿河而建，由维多利亚桥等与布里斯本北部城区相连。这里是享受布里斯本亚热带气候的最佳去处。
                <w:br/>
                布里斯本市政厅——（外观）新古典风格的市政厅于1930年落成，布里斯本市议会所在地。是一座具有意大利典型新古典主义派风格的棱柱型塔式建筑，深具南欧风情。
                <w:br/>
                袋鼠角——袋鼠角是个观看整个布里斯本城市风光和河流风光的观光点。想要一览布里斯本的地平线， 这里是绝佳角度，由于布里斯本河流经这儿时正好是个U字形， 整片城市风貌以超广角呈现，相当壮观。
                <w:br/>
                冲浪者天堂—— 前往风景怡人的黄金海岸中心地带的天堂海滩，感受异国海滩浪漫气氛及感受澳洲独特的海滩文化。
                <w:br/>
              </w:t>
            </w:r>
          </w:p>
        </w:tc>
        <w:tc>
          <w:tcPr/>
          <w:p>
            <w:pPr>
              <w:pStyle w:val="indent"/>
            </w:pPr>
            <w:r>
              <w:rPr>
                <w:rFonts w:ascii="宋体" w:hAnsi="宋体" w:eastAsia="宋体" w:cs="宋体"/>
                <w:color w:val="000000"/>
                <w:sz w:val="20"/>
                <w:szCs w:val="20"/>
              </w:rPr>
              <w:t xml:space="preserve">早餐：X     午餐：澳式牛扒餐     晚餐：野味袋鼠肉   </w:t>
            </w:r>
          </w:p>
        </w:tc>
        <w:tc>
          <w:tcPr/>
          <w:p>
            <w:pPr>
              <w:pStyle w:val="indent"/>
            </w:pPr>
            <w:r>
              <w:rPr>
                <w:rFonts w:ascii="宋体" w:hAnsi="宋体" w:eastAsia="宋体" w:cs="宋体"/>
                <w:color w:val="000000"/>
                <w:sz w:val="20"/>
                <w:szCs w:val="20"/>
              </w:rPr>
              <w:t xml:space="preserve">布里斯班春山美居酒店(Mercure Brisbane Spring Hill)/布里斯班中心智选假日酒店(Holiday Inn Express Brisbane Central)或同级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黄金海岸
                <w:br/>
                早餐后，体验【直升机巡游】（约5分钟），俯瞰黄金海岸美景，下午观看【野生塘鹅喂食秀】，赴海滨小镇【伯利角轻徒步】。 
                <w:br/>
                #今日亮点#
                <w:br/>
                空中奢华直升飞机（5分钟）——直升机巡游黄金海岸，在美丽的黄金海岸上空飞行，在空中俯瞰壮观景象及周边海湾美景。
                <w:br/>
                伯利角 (BurleighHeads)——因其一流的冲浪条件享誉世界。来自远方海域的高质量风浪以及这里特有的波丽管型海浪吸引了众多来自世界各地的职业选手。除了浪尖上的紧张刺激，这里到处流露着休闲的沙滩气氛，露天餐馆酒吧遍布。在一望无际的海滩，远眺着冲浪者天堂林立的高楼，在这里的每一秒都散发着轻松的魅力。
                <w:br/>
                喂塘鹅表演（表演时间13:30-14:30）—— 黄金海岸阳光明媚，空气清新，拥有优质柔软的沙滩，清澈碧蓝的海水和旖旎的海湾，您可在此享受澳洲浪漫的海岸风光。可在此观看到最受欢迎的节目-塘鹅喂饲，每天下午13：30左右定时有专人喂养塘鹅，这时会有大批的塘鹅聚集在岸边，自然成趣,，是摄影的绝佳好时机。 备注：此为免费景点，如因天气原因或其他活动取消参观，不做任何退费。
                <w:br/>
              </w:t>
            </w:r>
          </w:p>
        </w:tc>
        <w:tc>
          <w:tcPr/>
          <w:p>
            <w:pPr>
              <w:pStyle w:val="indent"/>
            </w:pPr>
            <w:r>
              <w:rPr>
                <w:rFonts w:ascii="宋体" w:hAnsi="宋体" w:eastAsia="宋体" w:cs="宋体"/>
                <w:color w:val="000000"/>
                <w:sz w:val="20"/>
                <w:szCs w:val="20"/>
              </w:rPr>
              <w:t xml:space="preserve">早餐：酒店早餐     午餐：西式午餐/中餐     晚餐：X   </w:t>
            </w:r>
          </w:p>
        </w:tc>
        <w:tc>
          <w:tcPr/>
          <w:p>
            <w:pPr>
              <w:pStyle w:val="indent"/>
            </w:pPr>
            <w:r>
              <w:rPr>
                <w:rFonts w:ascii="宋体" w:hAnsi="宋体" w:eastAsia="宋体" w:cs="宋体"/>
                <w:color w:val="000000"/>
                <w:sz w:val="20"/>
                <w:szCs w:val="20"/>
              </w:rPr>
              <w:t xml:space="preserve">布里斯班春山美居酒店(Mercure Brisbane Spring Hill)/布里斯班中心智选假日酒店(Holiday Inn Express Brisbane Central)或同级</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黄金海岸--布里斯班 --  凯恩斯    参考航班：JQ或VA（内陆航班不设免费餐饮，敬请自理）
                <w:br/>
                抵达凯恩斯后乘车前往参观热带雨林，体验水陆两用车，深入丛林认识热带植物，并欣赏当地极具特色的Pamagirri土著表演。  
                <w:br/>
                #今日亮点#
                <w:br/>
                热带雨林公园——这里有目前地球上最古老的热带雨林动植物生态保护区，仍然存活着许多在其它大陆已经绝种的珍奇的动植物。这里就象一部地球的生态进化史，在您面前展开。
                <w:br/>
                水陆两用车穿越探险—搭乘二战美军使用的水陆两用车深入雨林深处，体验独特雨林生态，近距离接触珍稀动植物。
                <w:br/>
                Pamagirri土著表演——欣赏土著最精彩的表演，蛇族的民间舞蹈。总共有8种舞蹈，分别是欢迎之舞，驱蚊之舞，警告之舞，沉默之蛇，分享甜树，食火鸡之舞，袋鼠之舞，跺脚舞。
                <w:br/>
                凯恩斯夜市——感受位于著名的海滨大道，每天从16:30开始营业，一直到晚上23:00。不仅有香气腾腾的美食摊位,占据主要面积的则是将近70家旅游纪念品商铺,像凯恩斯特色的纪念品：土著图案的手工艺品、袋鼠爪、回旋镖、以及各种考拉袋鼠纪念品。
                <w:br/>
              </w:t>
            </w:r>
          </w:p>
        </w:tc>
        <w:tc>
          <w:tcPr/>
          <w:p>
            <w:pPr>
              <w:pStyle w:val="indent"/>
            </w:pPr>
            <w:r>
              <w:rPr>
                <w:rFonts w:ascii="宋体" w:hAnsi="宋体" w:eastAsia="宋体" w:cs="宋体"/>
                <w:color w:val="000000"/>
                <w:sz w:val="20"/>
                <w:szCs w:val="20"/>
              </w:rPr>
              <w:t xml:space="preserve">早餐：酒店早餐或便携早餐盒     午餐：BBQ烧烤午餐     晚餐：X   </w:t>
            </w:r>
          </w:p>
        </w:tc>
        <w:tc>
          <w:tcPr/>
          <w:p>
            <w:pPr>
              <w:pStyle w:val="indent"/>
            </w:pPr>
            <w:r>
              <w:rPr>
                <w:rFonts w:ascii="宋体" w:hAnsi="宋体" w:eastAsia="宋体" w:cs="宋体"/>
                <w:color w:val="000000"/>
                <w:sz w:val="20"/>
                <w:szCs w:val="20"/>
              </w:rPr>
              <w:t xml:space="preserve">凯恩斯皇家棕榈酒店(Palm Royale Cairns)/相思阁酒店(Acacia Court Hotel)/凯恩斯昆士兰人酒店&amp;公寓(Cairns Queenslander Hotel &amp; Apartments)或同级</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凯恩斯-—绿岛大堡礁一日游
                <w:br/>
                酒店早餐后，前往码头乘游船前往绿岛大堡礁，抵达后安排乘坐玻璃底船观看热带鱼、珊瑚礁等海底奇景，您可以在海边畅游，也可以闲逛绿树成荫的小路。傍晚返回市区，晚餐后返回酒店休息。
                <w:br/>
                #今日亮点#
                <w:br/>
                绿岛——一个白沙环绕的美丽珊瑚岛，坐落在世界七大奇观的大堡礁海洋公园中，形成至今已有六千年历史，是大自然的宝贵遗产。抵达绿岛后开始精彩的自由活动：可免费乘玻璃底船观赏海底五光十色的珊瑚礁，艳丽的鱼群令人眼界大开，或者您可漫步于沙滩及自由畅游于宁静清澈的碧波中。 
                <w:br/>
                大堡礁——延绵昆士兰省沿岸超过2000公里，由约2,900座个别的珊瑚礁组成，包括760座岸礁，是在地球上最大型生物“建筑群”。超过1,500种色彩斑斓的鱼类和超过400种珊瑚竞相争辉。
                <w:br/>
              </w:t>
            </w:r>
          </w:p>
        </w:tc>
        <w:tc>
          <w:tcPr/>
          <w:p>
            <w:pPr>
              <w:pStyle w:val="indent"/>
            </w:pPr>
            <w:r>
              <w:rPr>
                <w:rFonts w:ascii="宋体" w:hAnsi="宋体" w:eastAsia="宋体" w:cs="宋体"/>
                <w:color w:val="000000"/>
                <w:sz w:val="20"/>
                <w:szCs w:val="20"/>
              </w:rPr>
              <w:t xml:space="preserve">早餐：酒店早餐     午餐：自助午餐     晚餐：中式八菜一汤   </w:t>
            </w:r>
          </w:p>
        </w:tc>
        <w:tc>
          <w:tcPr/>
          <w:p>
            <w:pPr>
              <w:pStyle w:val="indent"/>
            </w:pPr>
            <w:r>
              <w:rPr>
                <w:rFonts w:ascii="宋体" w:hAnsi="宋体" w:eastAsia="宋体" w:cs="宋体"/>
                <w:color w:val="000000"/>
                <w:sz w:val="20"/>
                <w:szCs w:val="20"/>
              </w:rPr>
              <w:t xml:space="preserve">凯恩斯皇家棕榈酒店(Palm Royale Cairns)/相思阁酒店(Acacia Court Hotel)/凯恩斯昆士兰人酒店&amp;公寓(Cairns Queenslander Hotel &amp; Apartments)或同级</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凯恩斯  -- 悉尼   参考航班：JQ或VA（内陆航班不设免费餐饮，敬请自理）
                <w:br/>
                抵达悉尼后前往市区游览：【圣玛丽大教堂】【皇家植物园】，世界文化遗产-【悉尼歌剧院】（外观）。随后参观南半球最大的【悉尼海鲜鱼市场】，为了方便游玩，是日午餐特别安排自理，自由体验澳洲地道的海鲜美食。下午前往打卡《哈利波特》同款【悉尼大学】，游毕后返回酒店休息。 
                <w:br/>
                #今日亮点#
                <w:br/>
                圣玛丽大教堂——是悉尼天主教社区的精神家园。它是悉尼大主教的所在地，建于悉尼第一个天主教堂的旧址。是澳大利亚规模最大、最古老的宗教建筑位于学院街与阿尔伯特王子路的街角处，在海德公园的对面。
                <w:br/>
                皇家植物园——澳洲本国和其他外来各种珍贵植物的家园，也是本国历史最悠久的科学研究机构，风景迷人。著名的麦奎利夫人的座椅位于此地。春天的悉尼皇家植物园里，已有百年以上历史的春季花径，每年的春天都是花团锦簇，会吸引大量的游客前往观赏！
                <w:br/>
                悉尼歌剧院（外观）——从20世纪50年代开始构思，共耗时14年、斥资1亿零200万澳币完成建造。其外型犹如即将乘风出海的白色风帆，与周围景色相映成趣。歌剧院白色屋顶是由一百多万片瑞典陶瓦铺成，并经过特殊处理，不怕海风侵袭。
                <w:br/>
                悉尼渔市场——体验澳洲集批发、零售与餐饮与一体的新鲜鱼类超级市场，提供澳洲、南太平洋和亚洲一百多种以上的海鲜种类。走进悉尼鱼市场，深海大龙虾、巨大的皇帝蟹、青边鲍鱼、整条肥美三文鱼，闪闪发光的对虾，鲜活生蚝琳琅满目的这里都应有尽。 （为了方便游玩，是日午餐敬请自理）
                <w:br/>
                悉尼大学—— 始建于1850年，坐落于澳大利亚新南威尔士州首府悉尼的世界级顶尖综合性研究型大学。是全澳历史最悠久的高等学府，是澳洲历史上第一个高等学府，是全大洋洲和全南半球的第一所大学，是世界上最早根据学术成绩录取学生的大学，是世界上最早招收女生的大学，是大英帝国最早成立的公立大学之一。
                <w:br/>
              </w:t>
            </w:r>
          </w:p>
        </w:tc>
        <w:tc>
          <w:tcPr/>
          <w:p>
            <w:pPr>
              <w:pStyle w:val="indent"/>
            </w:pPr>
            <w:r>
              <w:rPr>
                <w:rFonts w:ascii="宋体" w:hAnsi="宋体" w:eastAsia="宋体" w:cs="宋体"/>
                <w:color w:val="000000"/>
                <w:sz w:val="20"/>
                <w:szCs w:val="20"/>
              </w:rPr>
              <w:t xml:space="preserve">早餐：酒店早餐或便携式早餐盒     午餐：X     晚餐：中式八菜一汤   </w:t>
            </w:r>
          </w:p>
        </w:tc>
        <w:tc>
          <w:tcPr/>
          <w:p>
            <w:pPr>
              <w:pStyle w:val="indent"/>
            </w:pPr>
            <w:r>
              <w:rPr>
                <w:rFonts w:ascii="宋体" w:hAnsi="宋体" w:eastAsia="宋体" w:cs="宋体"/>
                <w:color w:val="000000"/>
                <w:sz w:val="20"/>
                <w:szCs w:val="20"/>
              </w:rPr>
              <w:t xml:space="preserve">皇家太平洋酒店(Royal Pacific Hotel)/悉尼北莱德万怡酒店(Courtyard Sydney-North Ryde)/悉尼美居酒店(Mercure Sydney)/悉尼天溪酒店(The Tank Stream Sydney)或同级酒店</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悉尼—蓝山—悉尼（单程行车约1.5小时）
                <w:br/>
                早餐后乘车前往蓝山国家公园游览，在埃科角饱览三姐妹峰景色，后前往悉尼野生动物园参观—赠送考拉照。 
                <w:br/>
                #今日亮点#
                <w:br/>
                蓝山国家公园—坐落在新南威尔士州境內，距离悉尼市区约100公里。蓝山全地区生长着庞大的原始森林和亚热带雨林，里面有90种不同品种的尤加利树及超过400种的动物种类。蓝山总是被一层淡蓝色遮蔽，显得异常美丽神秘，蓝山也因此得名。
                <w:br/>
                埃科角与三姊妹岩——沿着埃科角路右拐的尽头处是观赏三姐妹岩的最佳位置埃科角。埃科角的前面贾米森谷谷底就是蓝山的标志 三姐妹峰。（敬请客人自理缆车票，约澳币68/人）
                <w:br/>
                鲁拉小镇——它的美丽绝不输给欧洲的童话小镇。尤其适合秋赏红叶，春赏樱。附近有很多咖啡屋，熙熙攘攘的非常热闹。
                <w:br/>
                悉尼野生动物园（赠送考拉照）——拥有超过4000种动物的园区，其中包括来自世界各地令人惊叹的濒危物种。悉尼动物园也是新南威尔士州唯一一个动物园和水族馆相结合的园区，还拥有世界最大的爬行动物 ！在我们美丽开放式的澳大利亚动物栖息地，您可看到袋鼠和小袋鼠在蜿蜒的步道上自由蹦跳，与您最喜爱的澳大利亚本土动物近距离接触。除了野生动物体验，您还可以深入了解原住民文化的迷人魅力。我们专业的导游带领您游览邦加里比野生动物体验（Bungarribee Wildlife Experience）,这里是澳大利亚本土动物的栖息地。
                <w:br/>
              </w:t>
            </w:r>
          </w:p>
        </w:tc>
        <w:tc>
          <w:tcPr/>
          <w:p>
            <w:pPr>
              <w:pStyle w:val="indent"/>
            </w:pPr>
            <w:r>
              <w:rPr>
                <w:rFonts w:ascii="宋体" w:hAnsi="宋体" w:eastAsia="宋体" w:cs="宋体"/>
                <w:color w:val="000000"/>
                <w:sz w:val="20"/>
                <w:szCs w:val="20"/>
              </w:rPr>
              <w:t xml:space="preserve">早餐：酒店早餐     午餐：红酒牛排餐     晚餐：海鲜自助餐   </w:t>
            </w:r>
          </w:p>
        </w:tc>
        <w:tc>
          <w:tcPr/>
          <w:p>
            <w:pPr>
              <w:pStyle w:val="indent"/>
            </w:pPr>
            <w:r>
              <w:rPr>
                <w:rFonts w:ascii="宋体" w:hAnsi="宋体" w:eastAsia="宋体" w:cs="宋体"/>
                <w:color w:val="000000"/>
                <w:sz w:val="20"/>
                <w:szCs w:val="20"/>
              </w:rPr>
              <w:t xml:space="preserve">墨尔本普雷斯顿诺富特酒店(Novotel Melbourne Preston)/墨尔本市场街盛橡酒店(Oaks Melbourne on Market Hotel)或同级</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悉尼 --  墨尔本    参考航班：JQ或VA（内陆航班不设免费餐饮，敬请自理）
                <w:br/>
                抵达墨尔本后，游览“花园城市”墨尔本—澳大利亚维多利亚州的首府、澳大利亚联邦第二大城市。参观市区景点：圣派翠克大教堂（外观），费兹洛依公园和联邦广场，体验怀旧古董电车，打卡周杰伦同款涂鸦街。晚餐后入住酒店休息。
                <w:br/>
                #今日亮点#
                <w:br/>
                圣派翠克大教堂（外观）——哥德式尖塔高达103公尺，是旧都乃至南半球最大最高的天主教堂。始建于1858年，历史80年才完工，被誉为是19世纪最具代表性的哥德式建筑大教堂充分。教堂展现文艺复兴时期的建筑风格与华丽。爱拍照的你，一定要在此过足拍瘾。选取一个绝佳角度，留下你到此一游的印记吧。
                <w:br/>
                费兹洛依公园——在这里您可以看到著名的【库克船长小屋】（外观），见证了库克船长成长的轨迹。
                <w:br/>
                联邦广场——澳大利亚旧都最大的公众广场，占地面积3.2公顷，广场的建筑风格独特，颜色与格调洋溢着浓厚的澳大利亚土著文化色彩，体现着澳大利亚国民对源远流长的土著文化和土著居民祖辈的尊重
                <w:br/>
                怀旧古董电车——环城有轨电车1923年开始运行，距今围绕着墨尔本市中心运行了100年。古董电车保留了五、六十年前的电车型号，是红色的古色古香的老式电车，具有浓厚的历史感。
                <w:br/>
              </w:t>
            </w:r>
          </w:p>
        </w:tc>
        <w:tc>
          <w:tcPr/>
          <w:p>
            <w:pPr>
              <w:pStyle w:val="indent"/>
            </w:pPr>
            <w:r>
              <w:rPr>
                <w:rFonts w:ascii="宋体" w:hAnsi="宋体" w:eastAsia="宋体" w:cs="宋体"/>
                <w:color w:val="000000"/>
                <w:sz w:val="20"/>
                <w:szCs w:val="20"/>
              </w:rPr>
              <w:t xml:space="preserve">早餐：酒店早餐或便携式早餐盒     午餐：X     晚餐：中式八菜一汤   </w:t>
            </w:r>
          </w:p>
        </w:tc>
        <w:tc>
          <w:tcPr/>
          <w:p>
            <w:pPr>
              <w:pStyle w:val="indent"/>
            </w:pPr>
            <w:r>
              <w:rPr>
                <w:rFonts w:ascii="宋体" w:hAnsi="宋体" w:eastAsia="宋体" w:cs="宋体"/>
                <w:color w:val="000000"/>
                <w:sz w:val="20"/>
                <w:szCs w:val="20"/>
              </w:rPr>
              <w:t xml:space="preserve">墨尔本普雷斯顿诺富特酒店(Novotel Melbourne Preston)/墨尔本市场街盛橡酒店(Oaks Melbourne on Market Hotel)或同级酒店</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墨尔本—大洋路—墨尔本 （单程行车约4小时）
                <w:br/>
                早餐后，前往鬼斧神工的大洋路，行走在全球最美之一沿海公路，沿着海岸线一路向西，深度打卡【大洋路拱门】、【阿波罗湾】、【十二门徒石】等，游完后沿着内陆公路返回墨尔本。 
                <w:br/>
                #今日亮点#
                <w:br/>
                大洋路——蜿蜒飘逸在南太平洋汹涌的波涛和维多利亚州起伏山峦之间，是全世界最壮观的海边公路，堪称维多利亚州的“镇州之宝”，也是游览澳洲必去的风景地。它依山傍海，顺着海岸线勾勒出澳大利亚南岸的轮廓，在众多的海岸公路中，是路途最崎岖、最绮丽、最壮美的奇幻之路。  
                <w:br/>
                十二门徒石——大洋路沿途奇岩错落、峭壁矗立，其中以十二门徒石最为著名。这些石块造型奇特，姿态各异，予人一股神圣的庄严肃穆感，像是上帝的十二位使徒
                <w:br/>
                回程走内线，沿路欣赏森林风光无限——起始于洛恩后面的山谷内，拥有丰富多样的森林资源，并有众多美丽的小溪和瀑布散落在其间，从雨林、河流到古老火山和崎岖的海岸线，大洋路充分展示了大自然的多样性。瀑布在山谷间奔腾而下，蕨类、青苔等植物覆盖着整个山间树木，在森林公园中呼吸每一道新鲜的空气。
                <w:br/>
              </w:t>
            </w:r>
          </w:p>
        </w:tc>
        <w:tc>
          <w:tcPr/>
          <w:p>
            <w:pPr>
              <w:pStyle w:val="indent"/>
            </w:pPr>
            <w:r>
              <w:rPr>
                <w:rFonts w:ascii="宋体" w:hAnsi="宋体" w:eastAsia="宋体" w:cs="宋体"/>
                <w:color w:val="000000"/>
                <w:sz w:val="20"/>
                <w:szCs w:val="20"/>
              </w:rPr>
              <w:t xml:space="preserve">早餐：酒店早餐     午餐：红酒牛排餐     晚餐：中式八菜一汤   </w:t>
            </w:r>
          </w:p>
        </w:tc>
        <w:tc>
          <w:tcPr/>
          <w:p>
            <w:pPr>
              <w:pStyle w:val="indent"/>
            </w:pPr>
            <w:r>
              <w:rPr>
                <w:rFonts w:ascii="宋体" w:hAnsi="宋体" w:eastAsia="宋体" w:cs="宋体"/>
                <w:color w:val="000000"/>
                <w:sz w:val="20"/>
                <w:szCs w:val="20"/>
              </w:rPr>
              <w:t xml:space="preserve">墨尔本普雷斯顿诺富特酒店(Novotel Melbourne Preston)/墨尔本市场街盛橡酒店(Oaks Melbourne on Market Hotel)或同级酒店</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墨尔本 --   广州    参考航班：CZ322/1020-1805  （飞行时间约9小时）
                <w:br/>
                早餐后乘机返回中国。抵达广州白云机场后结束愉快的澳洲之旅。
                <w:br/>
              </w:t>
            </w:r>
          </w:p>
        </w:tc>
        <w:tc>
          <w:tcPr/>
          <w:p>
            <w:pPr>
              <w:pStyle w:val="indent"/>
            </w:pPr>
            <w:r>
              <w:rPr>
                <w:rFonts w:ascii="宋体" w:hAnsi="宋体" w:eastAsia="宋体" w:cs="宋体"/>
                <w:color w:val="000000"/>
                <w:sz w:val="20"/>
                <w:szCs w:val="20"/>
              </w:rPr>
              <w:t xml:space="preserve">早餐：酒店早餐或便携式早餐盒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 全程团体经济舱机票及境外机场税、航空燃油税。
                <w:br/>
                2. 澳大利亚团队签证费（团进团出，不可离团，自备签减800元）。
                <w:br/>
                3. 旅程中所列的景点的第一道门票,不含园中园门票。
                <w:br/>
                4. 行程表所列酒店或同级酒店的住宿费。
                <w:br/>
                5. 行程内所列用餐：8个早11正（含特色餐）；早餐为酒店西式自助早餐或便携式早餐盒，午晚餐以中餐为主，8菜1汤（平均餐标澳币35元）不含酒水 。因航班原因无法安排餐食请自理。所有餐食如自动放弃，款项恕不退还。
                <w:br/>
                6. 行程所列的旅游交通费。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1.领队导游服务费人民币800元/人（大小同价） 
                <w:br/>
                2.个人旅游意外保险和航班保险。
                <w:br/>
                3.全程单房差：4300元/人/全程(酒店住宿若出现单男单女，我司将安排您和其他同性别客人拼房。若客人不接受此种方式或经协调最终不能安排的，客人须在出发前补单房差入住标准单人间)。
                <w:br/>
                4.行程表以外活动项目所需的费用。
                <w:br/>
                5.其它私人性开支（如：私人性交通；酒店内洗衣，电话，酒水，行李生服务；行李超重，行李的搬运费，保管费和超重行李托运费及个人物品关税）。
                <w:br/>
                6.司导超时工作费用及用车超公里费用。
                <w:br/>
                7.不含澳洲签证要求的75岁以上老人必须体检的体检费，健康保险（视旅游天数而定人民币1000/人左右）。
                <w:br/>
                8.遇领事馆拒签的拒签费用，或领事馆要求必须前往面见签证官的费用，以及因拒签而需二次送签的费用。
                <w:br/>
                9.行程中航班上、火车、轮船上餐费。
                <w:br/>
                10.其它一切未约定由旅行社负责的费用，（包括单间差、节假日旺季升幅、机场内候机和转机的餐食、不可抗力因素所产生的额外费用，非合同约定行程中发生的旅游者私人性开支、小费奖赏等费用等）。
                <w:br/>
                11.常驻地前往机场的往返交通。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1、凡遇当地天气原因导致行程不能如期进行,我司将退回当天景点门票费用 。
                <w:br/>
                2、所有购物或自费项目均由客人自愿性参观，我社决不强迫消费。
                <w:br/>
                3、行程仅作界定旅游线路及游览内容之用，具体安排（包括航班调整）以出团说明会发行程为准 。
                <w:br/>
                4、持任何签证跟团行程，旅途中不可离团；境外离团或延期者需支付违约金¥1500元/人。
                <w:br/>
                出票风险、特殊扣费及其他：
                <w:br/>
                5、出票风险：客人明白，是否获得签证，使领馆有可能在团队出发前一日才通知旅行社。旅行社接受客人委托代办签证，客人明白若获得签证后再订购机票，航空公司很有可能无法保证所需机位。为确保能按时成行，客人同意在未获得签证的情况下，旅行社可以先行预订机票，非因旅行社的责任（如：因客人的签证申请被拒签、缓签）致使客人不能按时成行的，客人愿意承担相应的损失费。
                <w:br/>
                6、客人报名参团后非因旅行社责任包括但不限于如拒签缓签、自身原因退团、改签其他线路或延期出发等，应按照以下标准赔偿旅行社经济损失：扣除实际发生的费用，甲方应当按实际发生的费用支付（签证费用，机票费用，酒店费用等），但最高额不应当超过旅游费用总额。
                <w:br/>
                7、本产品供应商为：广州市康辉国际旅行社有限公司，许可证号：L-GD-CJ00026。此团 10人成团，为保证游客如期出发，我社将与其他旅行社共同委托广州市康辉国际旅行社有限公司组织出发（拼团出发），如客人不接受拼团出发，请报名时以书面形式注明。此团由广州市康辉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鉴于疫情之后航班取消和延误的情况比之前有所增加，我们强烈建议你在出发旅游前购买足够的旅游意外保险，为你的旅游保驾护航。
                <w:br/>
                关于航班延误和取消的处理按照中国旅游法第六十七条执行：
                <w:br/>
                六十七条：因不可抗力或者旅行社、履行辅助人已尽合理注意义务仍不能避免的事件，影响旅游行程的，按照下列情形处理：
                <w:br/>
                　　(一)合同不能继续履行的，旅行社和旅游者均可以解除合同。合同不能完全履行的，旅行社经向旅游者作出说明，可以在合理范围内变更合同;旅游者不同意变更的，可以解除合同。
                <w:br/>
                　　(二)合同解除的，组团社应当在扣除已向地接社或者履行辅助人支付且不可退还的费用后，将余款退还旅游者; 合同变更的，因此增加的费用由旅游者承担，减少的费用退还旅游者。
                <w:br/>
                <w:br/>
                1、根据中国海关总署的规定，旅客在境外购买的物品，在进入中国海关时可能需要征收关税，详细内容见《中华人民共和国海关总署公告2010年第54号文件》。
                <w:br/>
                2、客人应妥善保管自己的行李物品（特别是现金、有价证券以及贵重物品等）。行李托运时，贵重物品请随身携带，尽量不要托运。行李延误或行李托运时发生破损或遗失等事件，旅行社将协助客人跟进，依法旅行社不承担任何责任。
                <w:br/>
                3、凡参加我司澳洲或澳新团队且需要我司办理签证的客人，出团前必须缴付担保金，其金额至少每人人民币伍万元及以上。
                <w:br/>
                【关于保证金缴收与返还】
                <w:br/>
                旅行社有权根据客人的实际情况收取每人5万元或以上人民币保证金。具体数额旅行社将在出团前10天内以电话方式或在出团说明会上通知客人，客人需不迟于出团前一个工作日缴纳保证金，逾期办理视客人同意按双方签订《出境旅游合同》约定的条款作退团处理。客人无擅自脱团的并按时随团回国后，保证金将在协议到期后（31天）自动解冻，恢复原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在行程开始前30日以内，甲方提出解除合同或者按照本合同15条约定由乙方解除合同的，乙方按下列标准扣除必要的费用后将余款退还甲方: 行程开始前29日至15日，按旅游费用总额的5%；行程开始前14日至7日，按旅游费用总额的20%；行程开始前 6 日至4日，按旅游费用总额的50%；行程开始前3日至1日，按旅游费用总额的 60%；行程开始当日，按旅游费用总额的70%。如按上述比例扣除的必要的费用低于实际发生的费用，或者甲方在行程开始前30日以上提出解除合同的，甲方应当按实际发生的费用支付，但最高额不应当超过旅游费用总额。</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为了规范本次旅游活动明确每位游客的权利，义务，责任，请您仔细阅读本内容，如无异议均视为认同并自愿遵守本内容细则。
                <w:br/>
                一．行程标准概括
                <w:br/>
                1、关于小童的定义及收费标准：
                <w:br/>
                小童：是指2-11周岁，超过则按成人计算
                <w:br/>
                占床小童：按成人价计算
                <w:br/>
                不占床小童：按约定的儿童价计算
                <w:br/>
                婴儿：是指2周岁以下（不含2周岁）
                <w:br/>
                婴儿不占位的，实际费用需要另行约定
                <w:br/>
                2、酒店住宿：为标双两人一间（如需要大床房请报名时提前说明，以酒店现场安排为准），若出现单男单女无法拼房时，旅行社会按照报名先后的顺序安排同性客人同住，若无法安排或客人不愿接受安排的，客人须在出发前，补单间差。
                <w:br/>
                境外酒店没有挂星制度，所以涉及酒店的档次以当地定义为标准，行程部分酒店有可能为当地公寓式酒店或酒店式公寓，房间大小床，需共享客厅、卫浴等设施，敬请客人谅解，特别约定除外。
                <w:br/>
                3、行程内用情况：早餐为酒店西式自助早餐或便携式早餐盒，午晚餐一般以中餐为主，特别安排除外。因航班原因无法安排餐食的将在当地退餐费。所有餐食如遇主动放弃，费用恕不退还。
                <w:br/>
                4、用车标准：用车情况将根据团队人数来安排车辆及型号，保证每人1正座。由于当地条件有限，途中可能会出现套车情况。请游客保管好随身物品，下车前带齐所有东西，以免丢失。
                <w:br/>
                常见用车情况表：
                <w:br/>
                出团人数 车型 出团人数 车型
                <w:br/>
                5人以下 7座 24-28人 30座
                <w:br/>
                6-12人 12-14座 29-31人 33座
                <w:br/>
                13-20人 21座 32人以上 35-40座
                <w:br/>
                21-23人 25座
                <w:br/>
                <w:br/>
                5.本团成团最低人数为：10人（包团或特别约定除外）
                <w:br/>
                16人以上安排跟团全陪领队，一般多为全程直踩领队（兼顾讲解工作）；个别地区由当地司机兼导游负责讲解或另外上当地导游，为游客介绍景点讲解。以上均以旅游社最终安排为准。
                <w:br/>
                6. 港澳台及外籍护照报名国泰航空线路：团费包含的机票价格仅适用于中国大陆公民护照，若客人持港澳台及外籍护照，需要加收机票附加费1500元/人。
                <w:br/>
                <w:br/>
                二、特别约定
                <w:br/>
                &lt;一&gt; 行程须知
                <w:br/>
                1.本行程为参考旅游行程，具体的行程游览顺序将根据航班安排的首末站城市而定。我社保留因航班变化和签证等原因对出团线路、出发日期、全程用餐等作适当调整之权力，并且以最终派发出团行程为准。如遇到当地节假日及展览会或因航班、天气等其他原因，本公司保留变更调整行程、酒店或住宿地点之权利。
                <w:br/>
                2.如遇塌方、大雪封山、塞车或航班延误等不可抗力因素造成的行程延误或不能完成景点游览，不视为旅行社违约，按《广东省出境旅游组团合同》条款处理。
                <w:br/>
                3.根据自身条件选择适合自己的旅游线路，出游过程中，如因身体健康等自身原因需放弃部分行程的，或游客要求放弃部分住宿、交通的，均视为自愿放弃，已发生费用不予退还，放弃行程期间的人身安全由旅游者自行负责。
                <w:br/>
                4.参加高风险项目特别约定条款：旅游者参加各项高风险性游乐项目时，敬请旅游者务必在参加前充分了解项目安全须知并确保身体状况能适应此类活动；如旅游者不具备较好的身体条件及技能，可能造成身体伤害。甲方参加此类活动应当购买相应的个人意外保险。如非旅行社责任造成的自身意外伤害，旅行社不承担相应的赔偿责任。
                <w:br/>
                5.旅行社已投保旅行社责任险，建议旅游者购买旅游意外保险。
                <w:br/>
                <w:br/>
                &lt;二&gt;费用须知
                <w:br/>
                1. 客人明白是否获得签证，使领馆有可能在团队出发前一日才通知旅游社旅行社。旅行社接受客人委托代办签证，客人明白若获得签证后再订购机票，航空公司很有可能无法保证所需机位。为确保能按时成行，客人同意在未获得签证的情况下，旅行社可以先行预订机票；非因旅行社的责任（如：因客人的签证申请被拒签、缓签；客人临时退团）致使客人不能按时成行的，客人愿意承担机票损失费等费用（如未出机票，该损失为机票定金；如已出票，该损失为航空公司的实际扣费）,详情如下:
                <w:br/>
                （1）航空公司的机票定金（国际段和内陆段）：￥5000元/人，客人对此表示同意。
                <w:br/>
                （2）因不可归责于旅行社的原因（客人签证申请被拒或缓签；客人临时退团）导致不能成行，签证受理费用由客人承担：澳大利亚团体签证费+手续费：人民币￥1200元/人，客人对此表示同意。
                <w:br/>
                （3）因不可归责于旅行社的原因（客人签证申请被拒或缓签；客人临时退团）导致不能成行，地接费（如住宿费、车费以及其他所产生的相关费用）按实际费用扣除。
                <w:br/>
                2. 客人应按合同约定全程随团游览，若客人擅自脱团的，根据合同约定客人需承担违约责任，客人应按每天￥1500元/人的标准向旅行社支付违约金；如滞留不归，保证金则全额不予返还。客人对此表示同意。
                <w:br/>
                <w:br/>
                &lt;三&gt;签证须知
                <w:br/>
                1. 客人如委托我司代办旅游所需团队签证的，应如实准确地填写《澳大利亚团队旅游签证资料表》，并按要求提供真实有效的签证资料。如有任何国家的拒签记录，需如实反映；如因隐瞒而被拒签，责任由客人自负。客人如已满或超过75岁，需按领馆要求到指定机构进行体检。60岁以上客人参团需购买旅游意外保险，并建议由家人陪同出行。
                <w:br/>
                2. 为提高客人签证资料的符合性，客人同意我司可以按领馆的要求对客人的送签资料进行必要的审查。如发现送签资料无法符合领馆要求，或提供资料中发现虚假资料不符合签证要求，客人自愿撤回签证申请，双方所签订的旅游合同解除。资料符合者我司按照ADS旅游协议为客人送办签证。客人对此表示同意。
                <w:br/>
                3. 持中国护照并自备签证参团的客人，其本人要对护照及签证的有效性负责，若客人因自备的签证出现问题导致不能按时成行的，视为客人单方解除合同，并按照合同退团处理；若导致行程中止的，所交团费扣除必要的费用后，剩余部分退回给客人。自备签证客人可退团队签证费：￥800/人。
                <w:br/>
                4. 外籍护照申请签证说明：
                <w:br/>
                签证：
                <w:br/>
                （1）持香港CIDI签证身份书、澳门CIDI签证身份书/澳门旅行证持有者需要申请个人旅游签证。如长期居住在中国大陆境内，可委托旅行社申请个人旅游签证，详细签证资料可参考《 签证资料指引》。
                <w:br/>
                （2）自2019年10月1日起，曾符合免签条件进入澳洲的外籍护照持有者均需提前申请ETA签证 。客人自理ETA签证，每人可减签证费￥800。
                <w:br/>
                **以上"签证提示"仅供客人参考，是否符合免签条件由客人根据该国使领馆提供的信息予以确认，并按照相关指引自行负责出入境手续的办理。
                <w:br/>
                5. 使领馆要求"团队旅游签证"持有者必须随团出入境和全程随团活动，不能擅自或强行离团、或延迟回国，不得进行探亲访友、商务等其他非旅游目的活动。移民局将会在当地检查团队情况，违反团队旅游签证要求的将有可能被移民局遣返处理，后果自负，且有关费用由客人自行承担。
                <w:br/>
                6. 签证顺利签出后，我们会根据客人情况收取保证金 ￥5万/人及以上（视个人资料情况，担保金金额不同）作出团保证金，待客人如期随团归国后无息返还。如客人未能在出团前按我司要求提供保证金，将视作客人要求退团处理。签证顺利获签后，如果客人因任何个人原因退团，我司有权利对其护照签证予以注销。
                <w:br/>
                <w:br/>
                三、参团人员须知
                <w:br/>
                1. 根据当地法律规定，司机在正常工作时间内每天工作时间不得超过10小时（包含客人用餐，走景点时间），敬请客人配合。超时费和超公里费以实际当地为准，当地结清。
                <w:br/>
                2. 全程机票为团队票，任意一段放弃，后续段将自动取消。全程任意一段机票均不可退、改、签，不退还任何费用。（任意一段机票都无法提前确认座位号）。如果旅游目的地国家政策性调整门票或其他相关价格，请按规定补交差价；如遇航空公司政策性调整机票价格，请按规定补交差价。
                <w:br/>
                3. 行李在航空公司托运期间造成的损坏或遗失，我社不承担任何责任。我社可协助游客与航空公司进行交涉，但处理结果一律按照航空公司相关规定办理。
                <w:br/>
                4. 出境长线舟车劳顿，为客人身体健康状况考虑，孕妇、70岁以上老人及其他身体条件不适宜长途飞行的客人不建议参团，敬请理解为盼。客人在签订旅游合同时应将实际身体情况告知旅行社，如个别游客患有传染性疾病或危及他人健康之疾病，旅行社有权拒绝游客出团或终止游客随团，所交费用按游客违约处理。60岁以上老人请提供健康证明并自行增加购买适合高龄游客参团的相应高额保险。70岁以上客人参团需保证身体健康有能力跟团，并需家属陪同，购买旅游意外保险。
                <w:br/>
                5. 团队旅游客人须按行程团进团出，不可擅自离团，不可探亲访友或商务等其他目的，由于客人擅自或者强行离团而造成未参加行程内景点、用餐、房、车等情况，所有费用不退，旅行社亦不承担游客离团时发生意外的责任。
                <w:br/>
                6. 请注意：持香港、澳门特区护照参团的客人必须带齐回乡证、身份证及有效多次进入中国境内的签注/证等相关证件。持其他免签证护照或自备签证的客人，必须具有多次进出中国的签注/签证才能参团。以上人员出入境过关的一切责任由客人负责。
                <w:br/>
                7. 凡曾持护照往返澳门或香港但护照上却无第三国出入境章的客人请留意，此行径会影响签证签出。在中国出境会有拒绝出境的可能。如因此原因出入境过关出现问题，一切责任由客人负责。
                <w:br/>
                8. 单独客人报名，我社会尽量安排同性客人拼房。如因团队实际情况无法安排拼房同住，客人需支付单间差。若客人要求入住单人间，请于报名时提出申请并补交单间差。国外酒店通常根据当天住宿情况来调配房间，单人间若已满时，可能会提供标双间。请客人预先了解为盼。
                <w:br/>
                9. 我社强烈建议贵客自行购买适合个人要求的个人商业人身旅游意外保险，建议购买投保范围涉及赔付交通工具延误和行李证件丢失，水上活动人身安全、行李险、财产险等优质的保险，以保障自身权益。
                <w:br/>
                10.参团客人必须提供合法有效的护照（已污损、注销或挂失的护照无效），如客人因提交无效护照而导致最终无法出境，一切责任和损失由客人自行承担。
                <w:br/>
                11.护照有效期（以团队回程抵达出发地日期计算）：护照有效期需为半年或以上。
                <w:br/>
                12.持香港、澳门特区护照、台湾护照和外籍护照的客人，请自备好前往目的国家的有效签证。而对前往该目的国是否免签证，请咨询相关签发护照国家的出入境管理局或属该国的领事馆。关于签证问题我司可代为了解。但由于我方作为第3国，不能保证所了解到资料的及时性与准确性、客人需要对自己的签证负责。客人因持不合法或不合格证件被中国边检拒绝出境或被目的地国家拒绝入境，或客人擅自延迟返国、在国外滞留不归或因企图滞留不归而被当地政府遣送回国的，团款一律不予退回，并且我司保留追究其法律责任的权利。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2025-05-14T18:23:53+08:00</dcterms:created>
  <dcterms:modified xsi:type="dcterms:W3CDTF">2025-05-14T18:23:53+08:00</dcterms:modified>
</cp:coreProperties>
</file>

<file path=docProps/custom.xml><?xml version="1.0" encoding="utf-8"?>
<Properties xmlns="http://schemas.openxmlformats.org/officeDocument/2006/custom-properties" xmlns:vt="http://schemas.openxmlformats.org/officeDocument/2006/docPropsVTypes"/>
</file>