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【私享•探秘火山】泗水双火山+巴厘岛纯玩6天丨2人起行私享小团丨布罗莫火山丨伊真火山丨色舞瀑布丨广州往返丨南方航空丨CZ8481/CZ626行程单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去程：参考航班：CZ8481 CANDPS  0220/0740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前往巴厘岛地标建筑【海神庙】（约停留90分钟），此庙是巴厘岛最重要的海边庙宇之一，始建于16世纪，六百年来在波涛汹涌的印度洋海浪冲蚀下依然耸立，涨潮时四周为海环绕，仿佛浮在海中，更衬托出海神庙美丽与神秘，后入住酒店。
                <w:br/>
                交通：参考航班：CZ8481 CANDPS  0220/0740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br/>
                <w:br/>
                备注：
                <w:br/>
                1、小孩按照成人价格；
                <w:br/>
                2、单房差900/人；
                <w:br/>
                3、布罗莫骑马 (￥125)，宜珍手推车 (￥500)代付或客人自付
                <w:br/>
                4、不含：当地导游服务费+落地签离境税+旅游税700元/人。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2025-01-31T07:35:38+08:00</dcterms:created>
  <dcterms:modified xsi:type="dcterms:W3CDTF">2025-01-31T07:35:38+08:00</dcterms:modified>
</cp:coreProperties>
</file>

<file path=docProps/custom.xml><?xml version="1.0" encoding="utf-8"?>
<Properties xmlns="http://schemas.openxmlformats.org/officeDocument/2006/custom-properties" xmlns:vt="http://schemas.openxmlformats.org/officeDocument/2006/docPropsVTypes"/>
</file>