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【日本·无尽夏变奏曲】日本本州东阪6日|富士本栖湖|奈良公园|伊势湾|忍野八海|夫妇岩|日式五星酒店（深圳往返）行程单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SZ-SWJXB6DB-SJT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◆严选住宿：全程入住日式5星酒店，保证一晚露天风吕温泉酒店；
                <w:br/>
                ◆网红美景：富士本栖湖-看芝樱梦幻花海、 长谷寺紫阳花限定；富士山五合目、忍野八海
                <w:br/>
                ◆拳头产品：甄选美食-炙樱手作/京都料理/富士料理/东京料理/温泉料理；
                <w:br/>
                ◆潮流乐购：东京银座/心斋桥商业区/秋叶原，嗨逛日本潮流街区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【深圳国际机场集中-东京】
                <w:br/>
                于指定时间在深圳国际机场集中，领队协助办理登机手续后，搭乘国际航班直飞东京成田机场，抵达后乘车前往酒店。
                <w:br/>
                ◆◆◆由于排期密航班多，请根据自身出行需求详询对接销售具体航班时刻，选择合适的出发日期出行~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东京周边酒店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【东京-镰仓】AB双线跟团/自由活动随心选择 A线：浅草寺，银座，台场，秋叶原，车观皇居二重桥 B线：一日自由活动(+300元/人，自由活动时间无车无餐无导)，后自行前往神奈川地区酒店
                <w:br/>
                A线: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w:br/>
                B线：
                <w:br/>
                一日自由活动(+300元/人，自由活动时间无车无餐无导)，后自行前往神奈川地区酒店
                <w:br/>
                *注意：如若选择B线自由活动，请出发前告知对接销售，否则默认选择A线
                <w:br/>
                景点：浅草寺，银座，台场，秋叶原，车观皇居二重桥
                <w:br/>
              </w:t>
            </w:r>
          </w:p>
        </w:tc>
        <w:tc>
          <w:tcPr/>
          <w:p>
            <w:pPr>
              <w:pStyle w:val="indent"/>
            </w:pPr>
            <w:r>
              <w:rPr>
                <w:rFonts w:ascii="宋体" w:hAnsi="宋体" w:eastAsia="宋体" w:cs="宋体"/>
                <w:color w:val="000000"/>
                <w:sz w:val="20"/>
                <w:szCs w:val="20"/>
              </w:rPr>
              <w:t xml:space="preserve">早餐：酒店含早     午餐：炙樱手作     晚餐：京都料理   </w:t>
            </w:r>
          </w:p>
        </w:tc>
        <w:tc>
          <w:tcPr/>
          <w:p>
            <w:pPr>
              <w:pStyle w:val="indent"/>
            </w:pPr>
            <w:r>
              <w:rPr>
                <w:rFonts w:ascii="宋体" w:hAnsi="宋体" w:eastAsia="宋体" w:cs="宋体"/>
                <w:color w:val="000000"/>
                <w:sz w:val="20"/>
                <w:szCs w:val="20"/>
              </w:rPr>
              <w:t xml:space="preserve">神奈川地区酒店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【镰仓-富士山】江之电体验，镰仓高校前，富士本栖湖芝樱限定(5月26日前团期安排)，长谷寺紫阳花（5月26日之后团期安排），富士山五合目，忍野八海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【富士本栖湖芝樱限定(5月26日前团期安排富看芝樱)】
                <w:br/>
                每年4月中旬至5月下旬，芝樱花海盛开期与富士山残雪相映，形成绝美画面。限定体验-80万株芝樱花海，粉、白、紫三色芝樱铺成约2.4公顷的“地毯”，背景为富士山与本栖湖。除此还有郁金香，水仙，风信子，雏菊等多彩花卉 与芝樱一同构成五彩斑斓的花海 花田的设计独具匠心 美到连富士山都沦为了背景板。
                <w:br/>
                注：富士山本栖湖正式开放时间4月12日后，如遇未开放或天气原因闭园恕不另行安排！）
                <w:br/>
                【长谷寺紫阳花（5月26日之后团期安排长谷寺）】
                <w:br/>
                长谷寺是日本镰仓著名的紫阳花（绣球花）观赏胜地之一，每年6月至7月紫阳花盛开时，吸引了大量游客前来欣赏。长谷寺内种植了约40种、2,500株紫阳花，颜色丰富多样，包括蓝色、紫色、红色和粉色等。紫阳花的颜色会因天气湿度和土壤酸碱度的变化而改变，每天都能看到不同的美景。
                <w:br/>
                注：花期受天气等各项因素所影响，无法保证天气情况及紫阳花盛放程度，敬请留意及理解~
                <w:br/>
                【富士山五合目】
                <w:br/>
                被称为最适合初冬打卡的12月景点，一次看见雪地，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景点：江之电体验，镰仓高校前，富士本栖湖芝樱限定(5月26日前团期安排)，长谷寺紫阳花（5月26日之后团期安排），富士山五合目，忍野八海
                <w:br/>
              </w:t>
            </w:r>
          </w:p>
        </w:tc>
        <w:tc>
          <w:tcPr/>
          <w:p>
            <w:pPr>
              <w:pStyle w:val="indent"/>
            </w:pPr>
            <w:r>
              <w:rPr>
                <w:rFonts w:ascii="宋体" w:hAnsi="宋体" w:eastAsia="宋体" w:cs="宋体"/>
                <w:color w:val="000000"/>
                <w:sz w:val="20"/>
                <w:szCs w:val="20"/>
              </w:rPr>
              <w:t xml:space="preserve">早餐：酒店含早     午餐：X     晚餐：温泉晚餐   </w:t>
            </w:r>
          </w:p>
        </w:tc>
        <w:tc>
          <w:tcPr/>
          <w:p>
            <w:pPr>
              <w:pStyle w:val="indent"/>
            </w:pPr>
            <w:r>
              <w:rPr>
                <w:rFonts w:ascii="宋体" w:hAnsi="宋体" w:eastAsia="宋体" w:cs="宋体"/>
                <w:color w:val="000000"/>
                <w:sz w:val="20"/>
                <w:szCs w:val="20"/>
              </w:rPr>
              <w:t xml:space="preserve">静冈/中部地区酒店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【富士山-中部-伊势】伊势湾远观，夫妇岩，二见浦神社，专修寺，长岛奥特莱斯，珍珠博览馆
                <w:br/>
                【伊势湾远观】
                <w:br/>
                伊势湾位于日本本州中部，是一个风景秀丽的海湾，四周环绕着三重县和爱知县。这里以丰富的海洋资源和美丽的海岸线闻名，游客可以品尝新鲜的海鲜，欣赏壮丽的日出与日落。鸟羽、志摩等地有许多观光景点，如珍珠养殖场和伊势神宫。此外，伊势湾的海水较为温暖，是海豚和其他海洋生物的栖息地，非常适合游船观光。
                <w:br/>
                【二见浦神社】
                <w:br/>
                二见浦神社位于三重县伊势市，是一座历史悠久的神社，以祈求旅行平安、开运除厄而闻名。神社主祭猿田彦大神，被视为引导人们走向正确道路的神明，深受信徒敬仰。相传古时，前往伊势神宫参拜的人会先在此进行净身仪式，以示敬意。神社境内氛围宁静，鸟居、手水舍等充满日式传统风情，参拜者可在此感受浓厚的神道文化。此外，神社周围风景优美，海风轻拂，使人倍感神圣与宁静，是伊势地区值得一访的灵性之地。
                <w:br/>
                【夫妇岩】
                <w:br/>
                位于三重县伊势市的二见浦海岸，是著名的海上奇观。两块大岩石分别象征着夫妻，之间由注连绳相连，被视为日本重要的祈愿姻缘与家庭和睦的圣地。清晨时分，太阳从两岩之间升起，形成绝美景色，特别是在夏至前后，吸引许多摄影爱好者。此外，附近的二见兴玉神社供奉着海神，游客可以在此参拜，祈求好运。
                <w:br/>
                【专修寺】
                <w:br/>
                位于三重县津市，是日本净土真宗的名刹，历史可追溯至13世纪。寺院内有多座重要文化财产，如宽广的本堂和大钟楼，展现了传统的日式寺庙风格。庭院幽静，四季景色各具特色，尤其是秋天红叶映衬下的古刹更显庄严。这里也是佛教信仰者的重要巡礼地，每年吸引许多参拜者前来祈福，感受宁静的氛围。
                <w:br/>
                【珍珠博览馆】
                <w:br/>
                馆内陈列着世界各地收集来的稀有宝石，未加工的石头、切割过的宝石、与首饰饰品一同展出，可以见识到怎样将未加工的石头，研磨为璀璨夺目的宝石。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景点：伊势湾远观，夫妇岩，二见浦神社，专修寺，长岛奥特莱斯，珍珠博览馆
                <w:br/>
              </w:t>
            </w:r>
          </w:p>
        </w:tc>
        <w:tc>
          <w:tcPr/>
          <w:p>
            <w:pPr>
              <w:pStyle w:val="indent"/>
            </w:pPr>
            <w:r>
              <w:rPr>
                <w:rFonts w:ascii="宋体" w:hAnsi="宋体" w:eastAsia="宋体" w:cs="宋体"/>
                <w:color w:val="000000"/>
                <w:sz w:val="20"/>
                <w:szCs w:val="20"/>
              </w:rPr>
              <w:t xml:space="preserve">早餐：酒店含早     午餐：富士料理     晚餐：X   </w:t>
            </w:r>
          </w:p>
        </w:tc>
        <w:tc>
          <w:tcPr/>
          <w:p>
            <w:pPr>
              <w:pStyle w:val="indent"/>
            </w:pPr>
            <w:r>
              <w:rPr>
                <w:rFonts w:ascii="宋体" w:hAnsi="宋体" w:eastAsia="宋体" w:cs="宋体"/>
                <w:color w:val="000000"/>
                <w:sz w:val="20"/>
                <w:szCs w:val="20"/>
              </w:rPr>
              <w:t xml:space="preserve">三重地区酒店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【伊势-京都-大阪】AB双线跟团/自由活动随心选择 A线：大阪城公园,综合免税店，奈良神鹿公园，心斋桥商业区，抹茶体验，清水寺&amp;二三年坂 B线：大阪自由活动（+300元/人，自由活动时间无车无餐无导）
                <w:br/>
                A线：
                <w:br/>
                【大阪城公园】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【抹茶体验】
                <w:br/>
                日本茶道是在日本一种仪式化的、为客人奉茶之事。原称为“茶汤”。日本茶道和其他东亚茶仪式一样，都是一种以品茶为主而发展出来的特殊文化，但内容和形式则有别。茶道历史可以追溯到13世纪。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w:br/>
                B线：
                <w:br/>
                大阪自由活动（+300元/人，自由活动时间无车无餐无导）
                <w:br/>
                *注意：如若选择B线自由活动，请出发前告知对接销售，否则默认选择A线
                <w:br/>
                景点：大阪城公园,综合免税店，奈良神鹿公园，心斋桥商业区，抹茶体验，清水寺&amp;二三年坂
                <w:br/>
              </w:t>
            </w:r>
          </w:p>
        </w:tc>
        <w:tc>
          <w:tcPr/>
          <w:p>
            <w:pPr>
              <w:pStyle w:val="indent"/>
            </w:pPr>
            <w:r>
              <w:rPr>
                <w:rFonts w:ascii="宋体" w:hAnsi="宋体" w:eastAsia="宋体" w:cs="宋体"/>
                <w:color w:val="000000"/>
                <w:sz w:val="20"/>
                <w:szCs w:val="20"/>
              </w:rPr>
              <w:t xml:space="preserve">早餐：酒店含早     午餐：东京料理     晚餐：X   </w:t>
            </w:r>
          </w:p>
        </w:tc>
        <w:tc>
          <w:tcPr/>
          <w:p>
            <w:pPr>
              <w:pStyle w:val="indent"/>
            </w:pPr>
            <w:r>
              <w:rPr>
                <w:rFonts w:ascii="宋体" w:hAnsi="宋体" w:eastAsia="宋体" w:cs="宋体"/>
                <w:color w:val="000000"/>
                <w:sz w:val="20"/>
                <w:szCs w:val="20"/>
              </w:rPr>
              <w:t xml:space="preserve">关西地区酒店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【大阪-深圳国际机场解散】送机
                <w:br/>
                早餐后，于指定时间前往大阪关西国际机场搭乘国际航班返程，结束愉快的日本赏樱限定之旅！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
                珍珠，珊瑚制品
                <w:br/>
                馆内陈列着世界各地收集来的稀有宝石，未加工的石头、切割过的宝石、与首饰饰品一同展出，可以见识到怎样将未加工的石头，研磨为璀璨夺目的宝石。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日本旅游签证费250/人</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境外司陪人员服务费600/人</w:t>
            </w:r>
          </w:p>
        </w:tc>
      </w:tr>
      <w:tr>
        <w:trPr/>
        <w:tc>
          <w:tcPr/>
          <w:p>
            <w:pPr>
              <w:pStyle w:val="indent"/>
            </w:pPr>
            <w:r>
              <w:rPr>
                <w:rFonts w:ascii="宋体" w:hAnsi="宋体" w:eastAsia="宋体" w:cs="宋体"/>
                <w:color w:val="000000"/>
                <w:sz w:val="20"/>
                <w:szCs w:val="20"/>
              </w:rPr>
              <w:t xml:space="preserve">其他</w:t>
            </w:r>
          </w:p>
        </w:tc>
        <w:tc>
          <w:tcPr/>
          <w:p>
            <w:pPr>
              <w:pStyle w:val="indent"/>
            </w:pPr>
            <w:r>
              <w:rPr>
                <w:rFonts w:ascii="宋体" w:hAnsi="宋体" w:eastAsia="宋体" w:cs="宋体"/>
                <w:color w:val="000000"/>
                <w:sz w:val="20"/>
                <w:szCs w:val="20"/>
              </w:rPr>
              <w:t xml:space="preserve">非中国籍护照另外加收500/人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3.食：按行程中所列餐次，早餐（包含在房费中），正餐为1000日元/人。行程中2个自费项目：和牛+刺身，请根据实际情况按需选择，团队因个人原因未用餐、未进景点，一律不予退还或减免费用，敬请留意； 
                <w:br/>
                4.住：全程入住日式5星酒店（相当于网评3-4钻）其中升级一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A）12岁以下小童不占床减300元/人，如需占床，则按成人收费；
                <w:br/>
                B）满12岁以上规定必须占床，大小同价，按成人价收费；
                <w:br/>
                C）报价仅适用于持中国护照散票客人，团体单位不适用。外籍护照(含港澳台护照)需补¥ 500元机票差价及地接费用差价(此附加费用已抵减签证费用)。另请详询护照类别是否可接待参团。整团其他护照价格另询。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2025-04-20T08:44:18+08:00</dcterms:created>
  <dcterms:modified xsi:type="dcterms:W3CDTF">2025-04-20T08:44:18+08:00</dcterms:modified>
</cp:coreProperties>
</file>

<file path=docProps/custom.xml><?xml version="1.0" encoding="utf-8"?>
<Properties xmlns="http://schemas.openxmlformats.org/officeDocument/2006/custom-properties" xmlns:vt="http://schemas.openxmlformats.org/officeDocument/2006/docPropsVTypes"/>
</file>