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中旅1号【洒红节】尼泊尔纯玩8天 7晚｜南航-广州直飞|博大哈大佛塔｜皇家奇达旺国家公园｜博卡拉观盛景｜费娃湖泛舟｜班迪普尔小镇｜杜巴尔广场｜纳加阔特｜赏喜马拉雅雪山日出|升级2晚五星皇家度假-鱼尾山庄行程单</w:t>
      </w:r>
    </w:p>
    <w:p>
      <w:pPr>
        <w:jc w:val="center"/>
        <w:spacing w:after="100"/>
      </w:pPr>
      <w:r>
        <w:rPr>
          <w:rFonts w:ascii="宋体" w:hAnsi="宋体" w:eastAsia="宋体" w:cs="宋体"/>
          <w:sz w:val="20"/>
          <w:szCs w:val="20"/>
        </w:rPr>
        <w:t xml:space="preserve">载歌载舞 . 欢庆五彩缤纷洒红节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SA1736392905N13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 07：50-11：00 ）  
                <w:br/>
                加德满都-广州 CZ6068 （ 12：00-18：20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重要节日“洒红节”，体验异国风情，欢乐无；
                <w:br/>
                2. 加德满都--信仰纯粹的千年古城，世界文化遗产巡游 ；
                <w:br/>
                3.博卡拉--泛舟费瓦湖，乘坐缆车萨朗科山上观看雪山日出 ；
                <w:br/>
                4.奇特旺--独木舟近距离观赏鳄鱼，吉普车深入南亚密林奇旺； 
                <w:br/>
                5.纳加阔特--喜马拉雅雪山观景台之称，赏喜马拉雅雪山壮丽日出！  
                <w:br/>
                【奢享酒店】： 升级入住2晚五星皇家度假鱼尾山庄+2晚加德满都升级国际五星+2晚特色丛林园景酒店 + 1晚悬崖雪山观景酒店；
                <w:br/>
                【臻享品质】：  纯玩无购物！欢庆五彩缤纷洒红节，体验“博大哈大佛塔”点灯，祈祷和平与安宁！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（杜巴尔广场、体验五彩缤纷洒红节）--纳加阔特（喜马拉山观景台之称的静谧山村）
                <w:br/>
                请各位贵宾自行前往广州白云国际机场T2航站楼出发厅集中，办理登机手续，搭乘航班飞往有山国美誉的尼泊尔王国首都-加德满都。
                <w:br/>
                抵达后，由专业导游接机，前往餐厅享用午餐。
                <w:br/>
                下午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体验洒红节】洒红节是尼泊尔最色彩缤纷、最欢乐的节日，也叫“胡里节”、“色彩节”，原是庆祝春天，与创造和复始的行动有关，代表春分和谷物丰收。最权威的说法是，洒红节源于印度的著名史诗《摩诃婆罗多》。庆祝时间的长短不一。节日期间上至达官显贵，下至寻常百姓，都载歌载舞，尽情地用五彩缤纷的颜色装扮起来，迎接春天的到来。除了自家人互相在脸上或头上洒红粉，彼此祝福外。人们无论相识与否，走在街上都可以相互抛洒红粉，洒出水粉激情。如果你被淋成了一只红色的落汤鸡，千万不要生气，因为尼泊尔人视爱红为吉祥如意的象征。（建议当天准备好易清洗，或旧衣物在参与庆祝活动时穿着，请务必注意自身人身跟财物安全）
                <w:br/>
                <w:br/>
                然后前往有喜马拉山观景台之称的静谧山村—纳加阔特。天气晴朗的时候，肉眼可观看到多座海拔6000-8000多米的雪峰。抵达后入住酒店，可以于酒店周周边林间小道悠闲散步，也可以在酒店露台欣赏山村风光。
                <w:br/>
                晚餐后入住酒店休息。
                <w:br/>
                交通：飞机
                <w:br/>
              </w:t>
            </w:r>
          </w:p>
        </w:tc>
        <w:tc>
          <w:tcPr/>
          <w:p>
            <w:pPr>
              <w:pStyle w:val="indent"/>
            </w:pPr>
            <w:r>
              <w:rPr>
                <w:rFonts w:ascii="宋体" w:hAnsi="宋体" w:eastAsia="宋体" w:cs="宋体"/>
                <w:color w:val="000000"/>
                <w:sz w:val="20"/>
                <w:szCs w:val="20"/>
              </w:rPr>
              <w:t xml:space="preserve">早餐：X     午餐：当地餐厅     晚餐：酒店自助餐   </w:t>
            </w:r>
          </w:p>
        </w:tc>
        <w:tc>
          <w:tcPr/>
          <w:p>
            <w:pPr>
              <w:pStyle w:val="indent"/>
            </w:pPr>
            <w:r>
              <w:rPr>
                <w:rFonts w:ascii="宋体" w:hAnsi="宋体" w:eastAsia="宋体" w:cs="宋体"/>
                <w:color w:val="000000"/>
                <w:sz w:val="20"/>
                <w:szCs w:val="20"/>
              </w:rPr>
              <w:t xml:space="preserve">纳加阔特悬崖雪山观景酒店 country villa或the fort或同级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 喜马拉雪山日出- 皇家奇达旺国家公园 -塔鲁族民俗歌舞表演）
                <w:br/>
                清晨尽情欣赏喜马拉雅雪山日出美景（视天气情况而定能否看到雪山日出）。
                <w:br/>
                早餐后,驱车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奇达旺（乘独木舟-小象保育基地--乘坐吉普车进入丛林-丛林日落）
                <w:br/>
                今天早起，在奇旺森林公园的动物苏醒之际，我们在拉普梯河乘独木舟顺流而下，沿途鳄鱼要么在岸边晒太阳，要么在水里露出半个头，近在咫尺，欣赏奇达旺奇妙的热带丛林景色，然后参观小象保育基地，这里有尼泊尔政府从外国购买和自己培育的小象在此生活。然后返回酒店休息。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丛林活动以酒店安排为准）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班迪普尔小镇-东方瑞士之称博卡拉--五星皇家度假鱼尾山庄
                <w:br/>
                早餐后，驱车前往尼泊尔特色风情小镇【班迪普尔小镇】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晚餐后尊享入住：座山面湖，独享费瓦湖无敌美景，世界皇室、名人、政要纷纷下榻的博卡拉--鱼尾山庄（fishtail lodge），酒店在费瓦湖半岛上，出入需体验特别的人工摆渡，别有新意。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博卡拉（泛舟费娃湖 -大卫瀑布- 世界和平塔徒步）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博卡拉五星皇家度假酒店鱼尾山庄fishtail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博卡拉（缆车前往萨朗科山上观看雪山日出）-德满都（斯瓦扬布纳寺）
                <w:br/>
                清早乘坐缆车前往萨朗科山上观看雪山日出，眼前是庄严而寂静的安娜普娜山系和鱼尾峰，当太阳升起来，耀眼的光芒照在雪峰上形成金顶，绚丽无比，深深地吸引住游客的目光。
                <w:br/>
                早餐后，返回加德满都。
                <w:br/>
                下午抵达后，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早餐：酒店自助餐     午餐：当地午餐     晚餐：当地午餐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 巴德岗杜巴广场 -博大哈大佛塔/点灯 -泰美尔街- 尼泊尔特色风味歌舞餐）
                <w:br/>
                早上前往乘车前往始建于13、14世纪的【巴德岗杜巴广场】（世界文化遗产）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下午前往参观著名的博大哈大佛塔参观，博达哈大佛塔(Bodhnath)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特别安排客人到加德满都博大哈佛塔点灯、转塔，祈祷和平与安宁。对于多年来聚居于此的信众来说，佛塔的每一束光亮都寄托着他们的信仰。
                <w:br/>
                前往有“洋人街”称号的泰米尔街区自由活动，泰米尔街是加德满都著名的商业街道，这里游人如织，可以在这里选购颇具尼泊尔特色的手信。
                <w:br/>
                随后前往尼泊尔当地餐厅享用尼泊尔特色风味歌舞餐。
                <w:br/>
                交通：汽车
                <w:br/>
              </w:t>
            </w:r>
          </w:p>
        </w:tc>
        <w:tc>
          <w:tcPr/>
          <w:p>
            <w:pPr>
              <w:pStyle w:val="indent"/>
            </w:pPr>
            <w:r>
              <w:rPr>
                <w:rFonts w:ascii="宋体" w:hAnsi="宋体" w:eastAsia="宋体" w:cs="宋体"/>
                <w:color w:val="000000"/>
                <w:sz w:val="20"/>
                <w:szCs w:val="20"/>
              </w:rPr>
              <w:t xml:space="preserve">早餐：酒店自助餐     午餐：当地餐厅     晚餐：特色风味歌舞餐   </w:t>
            </w:r>
          </w:p>
        </w:tc>
        <w:tc>
          <w:tcPr/>
          <w:p>
            <w:pPr>
              <w:pStyle w:val="indent"/>
            </w:pPr>
            <w:r>
              <w:rPr>
                <w:rFonts w:ascii="宋体" w:hAnsi="宋体" w:eastAsia="宋体" w:cs="宋体"/>
                <w:color w:val="000000"/>
                <w:sz w:val="20"/>
                <w:szCs w:val="20"/>
              </w:rPr>
              <w:t xml:space="preserve">加德满都Hotel Hyatt Place/Hotel Dusit Princess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 CZ6068 （ 12：00-18：20 ），
                <w:br/>
                早餐后，前往机场搭乘飞机返回广州，抵达广州白云国际机场后散团，各自返回温暖的家。
                <w:br/>
                交通：飞机
                <w:br/>
              </w:t>
            </w:r>
          </w:p>
        </w:tc>
        <w:tc>
          <w:tcPr/>
          <w:p>
            <w:pPr>
              <w:pStyle w:val="indent"/>
            </w:pPr>
            <w:r>
              <w:rPr>
                <w:rFonts w:ascii="宋体" w:hAnsi="宋体" w:eastAsia="宋体" w:cs="宋体"/>
                <w:color w:val="000000"/>
                <w:sz w:val="20"/>
                <w:szCs w:val="20"/>
              </w:rPr>
              <w:t xml:space="preserve">早餐：酒店自组餐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1、全程安排2成人住一间标双房，单人入住一间房需补单房差2600元/人；
                <w:br/>
                2、尼泊尔旅游签证（现尼泊尔对中国大陆护照落地签免费，其他护照USD30/人）
                <w:br/>
                3、境外导游司机服务费为1000元/人;
                <w:br/>
                4、因不可抗力（如天灾战争罢工等原因）或航空公司航班延误或取消产生的额外用，托运超重行李费自理；
                <w:br/>
                5、机场至居住地往返交通；办理护照工本费及行程以外的一切个人消费；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尼泊尔旅游签证（现尼泊尔对中国大陆护照落地签免费）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1.护照首页（护照按回程日期计算有效期6个月以上护照，并且保证护照最少有3页空白签证页）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尼泊尔旅游注意事项：
                <w:br/>
                欢迎各位尊敬的贵宾参加尼泊尔团队旅游，为了您的旅途顺利，请您注意以下事项：
                <w:br/>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二．气候与服装：
                <w:br/>
                （1）一般来说，尼泊尔5月到10月平均温度为18－29度，建议穿轻薄的衣服，11月－次年4月平均温度为4－22度，建议穿长袖Ｔ恤及外套或薄毛衣。日夜温差比较大，请注意保暖。
                <w:br/>
                <w:br/>
                （2）帽子，墨镜，防晒霜等请自行带好，缺一不可。请自带牙膏，牙刷和拖鞋。
                <w:br/>
                <w:br/>
                三．时差、货币与电压：
                <w:br/>
                （1）尼泊尔当地时间比北京时间晚2小时15分钟。
                <w:br/>
                （2）尼泊尔官方货币为卢比，人民币与卢比的比价约为1：15，您也可以使用美金兑换卢比，美金与卢比的汇率约为1：95。兑换后，请务必保管好发票，这样你可以将多余的卢比在离开尼泊尔前兑换成美金或人民币。 但是因为在当地人民币兑换卢比的银行比较少，所以请尽量携带美金。
                <w:br/>
                （3）当地电压为220－240Ｖ，插座为英标和美标（有时称大南非标）。
                <w:br/>
                （4）尼泊尔国家代码为00977，加德满都区号为01，博卡拉区号为61，当地手机信号较差，仅中国移动开通漫游的手机可以使用。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最后一道候机大厅，等候登机。最后在临登机前还会有一次简单的搜身，之后您就可以登机等待起飞了！以上为尼泊尔离境是的机场程序。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4．海关规定每人最多可以携带20000元人民币或等值于5000元美金的外币出境。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8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2025-01-31T07:31:01+08:00</dcterms:created>
  <dcterms:modified xsi:type="dcterms:W3CDTF">2025-01-31T07:31:01+08:00</dcterms:modified>
</cp:coreProperties>
</file>

<file path=docProps/custom.xml><?xml version="1.0" encoding="utf-8"?>
<Properties xmlns="http://schemas.openxmlformats.org/officeDocument/2006/custom-properties" xmlns:vt="http://schemas.openxmlformats.org/officeDocument/2006/docPropsVTypes"/>
</file>