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【纵横大西北•臻品甘青】西北兰州深度双飞8天 | 祁连大草原 | 张掖七彩丹霞 | 大地之子 |海市蜃楼 |汉武帝雕塑 | 嘉峪关城楼 |敦煌莫高窟 |鸣沙山 |南八仙雅丹 |水上雅丹 | U型公路 |翡翠湖 |茶卡盐湖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无限制畅收，广东独立成团，真纯玩0购物品质团
                <w:br/>
                独家优待：14人以上升级陆地头等舱2+1豪华用车（舒适座椅、宽敞空间、135度倾斜躺椅）；
                <w:br/>
                美食升级： 特别安排敦煌盛世歌舞宴+烤全羊、边吃边欣赏西域舞蹈！
                <w:br/>
                静谧美梦：全程舒适型酒店+升级2晚网评4钻；
                <w:br/>
                别样旅途：网红打卡地-水上雅丹、网红公路-G315 U型公路；
                <w:br/>
                玩家旅拍：特别安排赠送无人机航拍，给您西北之行留下一个美好的回忆。
                <w:br/>
                赠送沙漠畅玩：沙漠卡丁车冲浪、乐趣滑沙、网红合集打卡、沙漠骆驼拍照；
                <w:br/>
                视觉盛宴：欣赏丝绸之路精华景点，雪山、湖泊、戈壁、大漠、丹霞地貌，一网打尽；
                <w:br/>
                纯玩0购物：纯玩零购物，无任何消费陷阱，如进购物店，赔偿5000元/人；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广州–兰州市区/新区/西宁
                <w:br/>
                根据根据航班时间，前往机场，乘坐预定的航班飞往【兰州】/【西宁】
                <w:br/>
                【兰州】是黄河流域唯一黄河穿城而过的省会城市，已有两千年的历史。市区依山傍水，山静水动，是古丝绸之路上的重镇。抵达兰州后赴市区（约行驶1.5小时），如果抵达的时间比较早（晚班机无行程安排，住新区），可以自行前往参观【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【参考酒店】兰州新区：兰州蘭颐轩酒店/你好酒店/星程酒店/华茂酒店或者不低于以上标准酒店     兰州市区：兰州星逸酒店/蘭莓精品酒店/宜必思酒店/兰州河湾丽景或者不低于以上标准酒店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兰州市区/新区/西宁--张掖（540KM约7小时）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远观【岗什卡雪山】祁连山脉东段的最高峰，峰顶常年白雪皑皑，银光熠熠，宛如一条玉龙。随后前往【张掖丹霞地貌】（含门票，不含区间车，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【温馨提示】：景区游览大概需要2小时。西北天气多变，带好雨具和防晒霜哦。如果时间来的急，最好待到6点之后，看看
                <w:br/>
                夕阳西下，阳关洒在丹霞上，格外美丽。
                <w:br/>
                交通：汽车
                <w:br/>
                景点：【祁连大草原】（车览）【张掖丹霞地貌】（含门票，不含区间车，游览约2小时）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新城酒店、七彩宾馆或不低于以上标准酒店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张掖—嘉峪关（230KM、约3h）—敦煌（370KM、约5小时）
                <w:br/>
                早餐后前往【嘉峪关关城】（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参观【大地之子】（赠送景点，游览约10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赠送景点，游览约10分钟）是雕塑群的其中之一，整个工程用特殊定制脚手架，几万个扣件连接起约6300根白色脚架，仿佛在戈壁上立起了一片海市蜃楼。后参观【汉武帝雕塑】（赠送景点，游览约10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前往敦煌，抵达敦煌后入住酒店。
                <w:br/>
                【温馨提示】
                <w:br/>
                1、参观嘉峪关多数时间需要步行，建议穿舒适的旅游鞋。
                <w:br/>
                2、途中会经过高速休息站瓜州服务区，内有当地商贩在此兜售特产和瓜果，请您谨慎选择，此处非本产品指定购物店。
                <w:br/>
                3、做好防晒，带些水。
                <w:br/>
                交通：汽车
                <w:br/>
                景点：【嘉峪关关城】（含门票，游览约2小时）参观【大地之子】（赠送景点，游览约10分钟）【海市蜃楼】（赠送景点，游览约10分钟）【汉武帝雕塑】（赠送景点，游览约10分钟）
                <w:br/>
              </w:t>
            </w:r>
          </w:p>
        </w:tc>
        <w:tc>
          <w:tcPr/>
          <w:p>
            <w:pPr>
              <w:pStyle w:val="indent"/>
            </w:pPr>
            <w:r>
              <w:rPr>
                <w:rFonts w:ascii="宋体" w:hAnsi="宋体" w:eastAsia="宋体" w:cs="宋体"/>
                <w:color w:val="000000"/>
                <w:sz w:val="20"/>
                <w:szCs w:val="20"/>
              </w:rPr>
              <w:t xml:space="preserve">早餐：酒店含早     午餐：团餐     晚餐：敦煌盛世歌舞宴   </w:t>
            </w:r>
          </w:p>
        </w:tc>
        <w:tc>
          <w:tcPr/>
          <w:p>
            <w:pPr>
              <w:pStyle w:val="indent"/>
            </w:pPr>
            <w:r>
              <w:rPr>
                <w:rFonts w:ascii="宋体" w:hAnsi="宋体" w:eastAsia="宋体" w:cs="宋体"/>
                <w:color w:val="000000"/>
                <w:sz w:val="20"/>
                <w:szCs w:val="20"/>
              </w:rPr>
              <w:t xml:space="preserve">桓宇酒店、祁源酒店、瀚海明珠酒店或不低于以上标准酒店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敦煌一日游
                <w:br/>
                早餐后参观有“东方卢浮宫”之称的世界文化遗产【莫高窟】（含B票，游览2小时）坐落于河西走廊的西部尽头的敦煌，它的开凿从十六国时期至元代，经历了一千年才建成的，这在中国及世界都是罕见的，莫高窟的建筑规制特别，内藏玄机以石窟建筑而成的形式规制，外边朴实，内里惊艳。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入住酒店。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或代替将调换为参观【千佛洞景区】+【大敦煌影视基地】不做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5、 游览鸣沙山时紫外线较强、请做好防晒、建议戴墨镜和帽子，最好带上一些鲜艳的衣服，这样拍摄效果会更佳；
                <w:br/>
                6、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景点：【莫高窟】（含B票，游览2小时）【鸣沙山月牙泉】（含门票，游览约2小时）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桓宇酒店、祁源酒店、瀚海明珠酒店或以上标准酒店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敦煌—水上雅丹（490KM约6小时）-大柴旦（220KM约3小时）
                <w:br/>
                早餐后出发前往大柴旦，途经【南八仙】最有特点的雅丹地区，整个南八仙贯穿国道215，完整的一片无人区被雅丹包围，南八仙的雅丹呈现较为圆润，面积大，极为壮观，绝对是出大片的最佳地区。后前往水上雅丹【乌素特水上雅丹】（含门票，不含区间车，游览约2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景点：【乌素特水上雅丹】（含门票，不含区间车，游览约2小时）【最美U型公路】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大柴旦丽湖雅致酒店、众恒品质酒店、红崖大酒店或不低于以上标准酒店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大柴旦-翡翠湖-茶卡盐湖（约400KM，约5h)
                <w:br/>
                早餐后参观【翡翠湖】（含门票，不含区间车，参观约2小时），是青海海西州的第三大人工湖，属于独特的盐湖风貌，是矿区资源开发后的产物，呈不同色调的蓝色或绿色。
                <w:br/>
                后出发前往茶卡（400KM，约5小时），抵达后游览【茶卡盐湖】或【茶卡壹号-盐湖景区】（含门票，游览约2小时）是柴达木盆地有名的天然结晶盐湖，中国的“天空之镜”，盐产量可供全国人民使用5年。游玩结束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景点：【翡翠湖】（含门票，不含区间车，参观约2小时）【茶卡盐湖】或【茶卡壹号-盐湖景区】（含门票，游览约2小时）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茶卡星际酒店、茶卡长鑫精品酒店、茶卡长鑫臻品酒店或不低于以上标准酒店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茶卡-青海湖（150KM，约2.5h)-塔尔寺（约150km，2.5h）-西宁/兰州新区
                <w:br/>
                早餐后前往参观【青海湖二郎剑】（含门票）（游览约2小时），是我国最大的内陆湖泊和最大的咸水湖，也是青海省名称的由来。湖泊如大海似的辽阔，环湖一圈360公里，贴近湖畔的是草地，是油菜花，还有群山，景色蔚为壮观，一个会让人迷失的世界，为国家5A级景区。
                <w:br/>
                随后前往参观【塔尔寺】（含门票，不含讲解费和区间车）（游览约2小时），是中国藏传佛教格鲁派六大寺院之一，也是世界第二大佛宗喀巴大师的诞生地有600多年历史，是西宁最受欢迎的旅游目的地之一。晚上入住西宁/兰州新区酒店。
                <w:br/>
                【温馨提示】
                <w:br/>
                1、在寺院里，不能用手摸佛经、佛像、法器等，更不能跨越，不允许游客拍照； 
                <w:br/>
                2、转经轮时，一定是从左向右，不要乱摸藏族人的头和帽子；
                <w:br/>
                交通：汽车
                <w:br/>
                景点：【青海湖二郎剑】（含门票）（游览约2小时）【塔尔寺】（含门票，不含讲解费和区间车）（游览约2小时）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兰州新区：博越空港酒店、兰州兰石中川机场美仑酒店、智选假日酒店或不低于以上标准酒店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西宁/兰州新区-广州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①团费包含.
                <w:br/>
                备注：所有赠送项目若因特殊情况不能赠送，不予退费。
                <w:br/>
                机票： 含广州至兰州/西宁往返含税机票，机票属于团队票，退票不退任何费用，不可改期、改签等。
                <w:br/>
                用车：14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全程舒适型酒店+升级2晚网评4钻，每人1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w:br/>
                用餐 ：含7早9正，早餐为酒店配送，不吃不退；正餐十人一桌、八菜一汤，正餐30元/正，敦煌盛世歌舞宴50元/正， 不吃不退，一桌不足十人菜量会根据实际人数安排或相应减少。
                <w:br/>
                门票： 行程所列景点首道大门票，不含园中园门票、 景区电瓶车、缆车、 区间车，游客可自由选择乘坐或徒步，不影响正常的游览。
                <w:br/>
                保险 ：我社已购买了旅行社责任险，特别提醒旅游者应当按照规定另行投保人身意外伤害保险。
                <w:br/>
                导服 ：全程安排持证优秀导游。如十人以下司机向导协助客人，无地陪导游陪同，敬请谅解！
                <w:br/>
                购物 ：全程0个购物店（备注: 景区、餐厅商场不属于旅行社所安排的购物店）
                <w:br/>
                儿童 ：儿童只含旅游车车位费、导游服务费 、早餐、餐费、机票、其余费用均不含，如超高发生费用（如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