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沙海逸行.卡塔尔埃及10天 ▏多哈 ▏卡塔尔文化村 ▏珍珠岛 ▏伊斯兰博物馆 ▏国家博物馆 ▏卢克索 ▏卡纳神庙 ▏丹达拉神庙 ▏红海 ▏汗哈利利市场 ▏埃及博物馆 ▏萨拉丁城堡 ▏吉萨金字塔群  (深圳ZH）行程单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AA1736839753vXTS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国际参考航班：ZH807  深圳-多哈  0100 0600    飞行时间：约10小时
                <w:br/>
                国际航班：MS936 多哈-开罗 1400-1630 或者其他航班
                <w:br/>
                参考航班：待告
                <w:br/>
                开罗-成都-全国各地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深圳起，成都止，赠送全国联运（新疆地区除外，联运以实际批复为准）
                <w:br/>
                多哈进，开罗出，含埃及内陆段飞机，节省10小时拉车时间
                <w:br/>
                【酒店标准】全程五星级酒店
                <w:br/>
                【特色美食】
                <w:br/>
                卡塔尔烤全羊餐
                <w:br/>
                金字塔景观餐厅用餐
                <w:br/>
                享用亚历山大烤鱼餐
                <w:br/>
                红海酒店自助午/晚餐，免费升级无限畅饮非酒精饮料
                <w:br/>
                【行程亮点】
                <w:br/>
                新玩法.一次游两国  古老埃及+现代卡塔尔
                <w:br/>
                卡塔尔：
                <w:br/>
                第一缕日光，洒在多哈天际线，行走阿拉伯海最美滨海大道；
                <w:br/>
                畅游沙漠艺术结晶，一览卡塔尔文化瑰宝-国家博物馆；
                <w:br/>
                坐拥一座小岛的博物馆，艺术与美景尽收---伊斯兰艺术博物馆；
                <w:br/>
                体验当地人的出行方式有轨电车
                <w:br/>
                埃及 ：
                <w:br/>
                感受 7000 年古埃及文明，埃及博物馆 ，萨拉丁城堡、金字塔
                <w:br/>
                埃及最美神庙-丹达拉神庙
                <w:br/>
                游览古埃及最大的神庙所在地-卢克索一日游
                <w:br/>
                卢克索风帆船，游弋尼罗河之上，欣赏尼罗河风光
                <w:br/>
                乘坐马车巡游卢克索，感受当地人特有的生活方式
                <w:br/>
                【安行无忧】
                <w:br/>
                纯玩无购物
                <w:br/>
                安排5年+经验专业导游
                <w:br/>
                10年+金牌领队贴心服务
                <w:br/>
                埃及10G流量卡+特色小礼物
                <w:br/>
                大巴安全出行，埃及段15人升级50座奔驰大巴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-深圳- 多哈（时差-5小时）
                <w:br/>
                于是指定集合乘坐深圳航空飞机飞往深圳，之后转飞卡塔尔首都多哈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国际参考航班：ZH807  SZXDOH  0100 0600    飞行时间：约10小时
                <w:br/>
                上午：清晨抵达多哈，前往阿拉伯海“最美窗口”的滨海大道，闲庭信步在这月牙形的长廊步道，饱览多哈这座融合了古典与现代城市的美景。（停留30分钟）
                <w:br/>
                参观高楼林立的多哈CBD地区（车游）。
                <w:br/>
                前往参观卡塔尔文化村（约60分钟），这里汇聚了众多画廊，露天大剧院，音乐厅和文化展览。
                <w:br/>
                参观珍珠岛（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体验多哈有轨电车，环绕Msheireb博物馆，穿梭在历史悠久的多哈市中心，领略世界上最智慧的未来感城市区。
                <w:br/>
                下午：参观伊斯兰博物馆（入内60分钟）（逢周三闭馆），是20世纪最成功的华裔建筑师“贝聿铭”收山之作，为确保未来建筑不与博物馆冲突，专程建造一座远离海滨长廊的人工岛，将“皇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前往卡塔尔埃首相和政务大臣办公的地方埃米尔皇宫（车游）。
                <w:br/>
                漫步于多哈瓦奇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晚餐后，返回酒店。
                <w:br/>
                交通：飞机、汽车
                <w:br/>
              </w:t>
            </w:r>
          </w:p>
        </w:tc>
        <w:tc>
          <w:tcPr/>
          <w:p>
            <w:pPr>
              <w:pStyle w:val="indent"/>
            </w:pPr>
            <w:r>
              <w:rPr>
                <w:rFonts w:ascii="宋体" w:hAnsi="宋体" w:eastAsia="宋体" w:cs="宋体"/>
                <w:color w:val="000000"/>
                <w:sz w:val="20"/>
                <w:szCs w:val="20"/>
              </w:rPr>
              <w:t xml:space="preserve">早餐：X     午餐：中式午餐     晚餐：烤全羊餐   </w:t>
            </w:r>
          </w:p>
        </w:tc>
        <w:tc>
          <w:tcPr/>
          <w:p>
            <w:pPr>
              <w:pStyle w:val="indent"/>
            </w:pPr>
            <w:r>
              <w:rPr>
                <w:rFonts w:ascii="宋体" w:hAnsi="宋体" w:eastAsia="宋体" w:cs="宋体"/>
                <w:color w:val="000000"/>
                <w:sz w:val="20"/>
                <w:szCs w:val="20"/>
              </w:rPr>
              <w:t xml:space="preserve">多哈Radisson Blu Hotel, Doha或dusitD2 Salwa Doha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多哈-开罗-卢克索 （国际航班：MS936 多哈-开罗 1400-1630 或者其他航班 参考航班：待告）
                <w:br/>
                上午：酒店早餐后，参观参观国家博物馆（入内参观约1.5小时）（逢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前往Villaggio购物中心（自由活动），Villaggio购物中心当年也是为亚运会特别建造的，建成了全球顶级购物中心之一。整个购物中心简直就是美国拉斯维加斯威尼斯酒店的翻版，内有众多全球品牌店供挑选。
                <w:br/>
                前往多哈机场，乘坐飞机飞往埃及首都开罗。之后转飞埃及南部城市卢克索。
                <w:br/>
                晚餐后，入住酒店。
                <w:br/>
                交通：汽车、飞机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卢克索JOLIVILLE LUXOR或同级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
                <w:br/>
                上午：酒店早餐后，参观世界最大的神庙群—卡纳神庙（入内参观约1.5小时），该神庙是供奉历代法老王之地，神庙建筑法则及其布局之严谨，令人叹为观止；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
                <w:br/>
                享用尼罗河风光下午茶，欣赏尼罗河之美。
                <w:br/>
                下午：指定时间驱车前往参观丹达拉神庙（入内参观约1小时），埃及现存神庙里最美的“天花板”，保留下了极为美丽的Tiffany蓝色。离卢克索约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晚餐：尼罗河边晚餐   </w:t>
            </w:r>
          </w:p>
        </w:tc>
        <w:tc>
          <w:tcPr/>
          <w:p>
            <w:pPr>
              <w:pStyle w:val="indent"/>
            </w:pPr>
            <w:r>
              <w:rPr>
                <w:rFonts w:ascii="宋体" w:hAnsi="宋体" w:eastAsia="宋体" w:cs="宋体"/>
                <w:color w:val="000000"/>
                <w:sz w:val="20"/>
                <w:szCs w:val="20"/>
              </w:rPr>
              <w:t xml:space="preserve">卢克索JOLIVILLE LUXOR或同级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
                <w:br/>
                上午：酒店早餐后乘车前往红海红加达，中途打包午餐，抵达红海后，入住酒店并在酒店用晚餐。
                <w:br/>
                下午：酒店自由活动。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红海Sea Star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
                <w:br/>
                全天：酒店早餐后，全天酒店自由活动。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红海Sea Star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上午：酒店早餐后，于指定时间集合，返回开罗。
                <w:br/>
                下午：前往前往参观圣母玛丽亚教堂、伊斯兰教老城区、阿米尔清真寺(游览时间:约1小时)。
                <w:br/>
                之后前往汗哈利利市场享受自由购物的乐趣。
                <w:br/>
                晚餐后，入住酒店。
                <w:br/>
                交通：汽车
                <w:br/>
              </w:t>
            </w:r>
          </w:p>
        </w:tc>
        <w:tc>
          <w:tcPr/>
          <w:p>
            <w:pPr>
              <w:pStyle w:val="indent"/>
            </w:pPr>
            <w:r>
              <w:rPr>
                <w:rFonts w:ascii="宋体" w:hAnsi="宋体" w:eastAsia="宋体" w:cs="宋体"/>
                <w:color w:val="000000"/>
                <w:sz w:val="20"/>
                <w:szCs w:val="20"/>
              </w:rPr>
              <w:t xml:space="preserve">早餐：酒店早餐     午餐：打包餐/当地餐     晚餐：中式晚餐   </w:t>
            </w:r>
          </w:p>
        </w:tc>
        <w:tc>
          <w:tcPr/>
          <w:p>
            <w:pPr>
              <w:pStyle w:val="indent"/>
            </w:pPr>
            <w:r>
              <w:rPr>
                <w:rFonts w:ascii="宋体" w:hAnsi="宋体" w:eastAsia="宋体" w:cs="宋体"/>
                <w:color w:val="000000"/>
                <w:sz w:val="20"/>
                <w:szCs w:val="20"/>
              </w:rPr>
              <w:t xml:space="preserve">开罗HELNAN DREAM LAND或同级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上午：酒店早餐后，前往世界著名的埃及博物馆（入内参观约2小时），宏伟华丽的博物馆藏有63000多件文物，件件闪耀着古老文明的光彩，是世界博物馆之明珠。
                <w:br/>
                参观萨拉丁城堡（游览时间约1小时），位于开罗城东郊的穆盖塔姆山上，是12世纪时期萨拉丁为抗击十字军东征而建成。
                <w:br/>
                下午：中午特别安排金字塔旁网红餐厅景观餐厅享用午餐。
                <w:br/>
                参观世界七大奇迹之一的吉萨金字塔群（游览时间约1.5小时）；包括胡夫金字塔 、哈芙拉金字塔 、以及神秘的狮身人面像（约30分钟），吉萨区的金字塔的伟大在于其外形建筑而举世闻名，及其坚贞的守护神狮身人面像，令您惊叹不已。
                <w:br/>
                享用中式晚餐，返回酒店休息。
                <w:br/>
                交通：汽车
                <w:br/>
              </w:t>
            </w:r>
          </w:p>
        </w:tc>
        <w:tc>
          <w:tcPr/>
          <w:p>
            <w:pPr>
              <w:pStyle w:val="indent"/>
            </w:pPr>
            <w:r>
              <w:rPr>
                <w:rFonts w:ascii="宋体" w:hAnsi="宋体" w:eastAsia="宋体" w:cs="宋体"/>
                <w:color w:val="000000"/>
                <w:sz w:val="20"/>
                <w:szCs w:val="20"/>
              </w:rPr>
              <w:t xml:space="preserve">早餐：酒店早餐     午餐：金字塔景观餐     晚餐：中式晚餐   </w:t>
            </w:r>
          </w:p>
        </w:tc>
        <w:tc>
          <w:tcPr/>
          <w:p>
            <w:pPr>
              <w:pStyle w:val="indent"/>
            </w:pPr>
            <w:r>
              <w:rPr>
                <w:rFonts w:ascii="宋体" w:hAnsi="宋体" w:eastAsia="宋体" w:cs="宋体"/>
                <w:color w:val="000000"/>
                <w:sz w:val="20"/>
                <w:szCs w:val="20"/>
              </w:rPr>
              <w:t xml:space="preserve">开罗HELNAN DREAM LAND或同级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开罗-成都
                <w:br/>
                上午：酒店早餐后，于指定时间前往开罗机场，乘坐飞机飞往成都，夜宿飞机上。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成都 -全国各地
                <w:br/>
                抵达国内机场之后，转飞其他城市，结束愉快的卡塔尔埃及阿联酋之旅。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1、签证标准：卡塔尔免签，埃及落地签，
                <w:br/>
                2、机票标准：深圳起，成都止，含全国免费联运（新疆地区除外，联运以实际批复为准）
                <w:br/>
                全程团队经济舱机票及机场税，团队机票不允许改名、退票、改票、改期。（不含航空公司临时新增的燃油附加费）。
                <w:br/>
                3、酒店标准：行程中所列星级酒店的双人间。
                <w:br/>
                4、用餐标准：行程中所列餐食，午晚餐为中式团队餐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6、用车标准：空调旅游巴士。（埃及段15+1人以上用50座车，多哈35座车，）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2、境外司机导游，领队服务费：2000元/人（请出团前与团费一起结清）：
                <w:br/>
                3、全程单房差4000元/人：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2025-08-02T23:04:32+08:00</dcterms:created>
  <dcterms:modified xsi:type="dcterms:W3CDTF">2025-08-02T23:04:32+08:00</dcterms:modified>
</cp:coreProperties>
</file>

<file path=docProps/custom.xml><?xml version="1.0" encoding="utf-8"?>
<Properties xmlns="http://schemas.openxmlformats.org/officeDocument/2006/custom-properties" xmlns:vt="http://schemas.openxmlformats.org/officeDocument/2006/docPropsVTypes"/>
</file>