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【初见涠洲岛】广西北海涠洲岛动车三天往返丨北海银滩丨涠洲岛丨标志广场丨南湾基地丨鳄鱼山火山公园行程单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JZL-20250620CJWZD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去程参考时间08:00-14:00
                <w:br/>
                回程参考时间17:00-20:00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◆阳光、沙滩、海浪、还有那未老的船长。。。一切尽在北海涠洲岛上浪漫休闲之旅！
                <w:br/>
                ◆走进中国最年轻的火山岛屿----【涠洲岛】有"蓬莱岛"之称。还是我国著名的潜水胜地！
                <w:br/>
                ◆游岛上【南湾基地】浅滩戏水、一览南湾街全貌、感受北部湾海域的迷人风！
                <w:br/>
                ◆游岛上【标志广场】涠洲岛主标志广场、很适合拍照留念！
                <w:br/>
                ◆游岛上【鳄鱼山火山公园】可以俯瞰整个无边海景和岛上风光！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请携带有效身份证原件，广州南站乘动车前往北海（车程约5小时40分钟），抵达后，入住酒店。后自由活动，晚上您可自行参观【侨港风情街】（公共区域，不含车、导），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
                <w:br/>
                交通：动车
                <w:br/>
                到达城市：北海市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北海舒适型参考酒店：伯豪华酒店、云上四季、裕城、山水时尚、铂乐思、香樟花园、钦业或以上同级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早餐后，参加“【赶海】（280/人，自费，体验时间约 2 小时 ）”会在沙滩拾贝、挖沙虫、挖海蟹。参与性极强，在这里你能亲近大海，饱览无敌海景，彻底放松心情，享受渔民生活乐趣！慢步游览【百年老街-珠海街】，在这里您会感受到一种截然不同的文化氛围，那里的街、那里的楼、那里的人，还有家家户户门边晾晒的咸鱼干，不禁让您忘却是身处都市。中餐后参加【北海豪华环岛游】（280/人，自费，体验时间约 2 小时），乘船观光北海美丽的海滨风光，船上：观看表演，卡拉 OK，望远镜眺海景可以看到 360 度无敌海景。后前往【北海银滩】（游览约2小时，不含电瓶车20元/人），公园中可观赏同时容纳游客6万多人被誉为“亚洲之最”的巨型不锈钢雕塑—“潮”在直径23米的巨大钢球上，7个仙女手执橄榄枝，亦飞亦舞，充满动感。沙滩漫步，银滩东西绵延长24公里，它以“滩长平、沙细白、水温静、浪柔软、无鲨鱼”的特征而驰名中外，是世界上少有的优良海滨浴场。下午根据涠洲岛航班时间前往北海国际码头（银滩大桥旁）集合上船，后前往北海银滩国际码头乘船至中国最大、地质年龄最年轻的火山岛—【涠洲岛景区】（含船票及门票，游览时间约4小时），涠洲岛是火山喷发堆凝而成的岛屿，有海蚀、海积及溶岩等景观，有"蓬莱岛"之称。岛上层峦叠嶂的火山岩石是一大奇景，而滴水丹屏的日落和五彩滩的日出也非常漂亮。涠洲岛还是我国著名的潜水胜地，而对于吃货而言，这里价廉味美的海鲜不容错过。晚上入住酒店休息。
                <w:br/>
                交通：旅游大巴车
                <w:br/>
                到达城市：涠洲岛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涠洲岛舒适型参考酒店：杨家馨、忆岛、泊客湾、怡观或以上同级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涠洲岛—北海—广州
                <w:br/>
                早餐后，游览【涠洲岛标志广场】（游览约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游览【南湾基地】（游览约 60 分钟）浅滩戏水、一览南湾街全貌、远眺鳄鱼山顶灯塔、猪仔岭等，感受北部湾海域的迷人风光；游览【天主教堂】（游览约 50 分钟, 电瓶车20 元/人未含）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中餐后，游览【鳄鱼山火山公园】（游览约 90 分钟，不含电瓶车20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后乘船返回北海市区，前往动车站乘动车返广州南站（约5小时40分钟），结束愉快旅程！
                <w:br/>
                交通：旅游大巴车；动车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北海-广州南（含手续费用）当地空调旅行车（确保每人一正座）、自由活动期间不提供用车；广州-北海参考时间07:00-14:00；北海-广州参考时间17:00-20:30（具体车次时间以实际出票为准，在出团前提前1天通知）。
                <w:br/>
                2、【住宿】全程入住双人标间；酒店住宿若出现单男单女，客人须与其它同性客人同住，若不能服从旅行社安排或旅行社无法安排的，客人须当地现补房差入住双人标间
                <w:br/>
                北海舒适型考酒店：伯豪华酒店、云上四季、裕城、山水时尚、铂乐思、香樟花园、钦业或以上同级
                <w:br/>
                涠洲岛舒适型参考酒店：杨家馨、忆岛、泊客湾、怡观或以上同级
                <w:br/>
                3、【用餐】含2早1正（正餐25元/正），（小孩餐费减半），10人1桌8菜一汤（不含酒水），人数增减时，菜量相应增减，但维持餐标不变，整团少于10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7、【购物】全程0购物，可自愿加点。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
                <w:br/>
                6、因旅游者违约、自身过错、自身疾病等自身原因导致的人身财产损失而额外支付的费用失而额外支付的费用；
                <w:br/>
                7、不占床位游客不含早餐；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是全国散，2人起出发，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则司机兼导游，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1、全程使用空调旅游车，每人一个正座位，全国散线路2人起报名，人数不足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2025-08-02T22:48:12+08:00</dcterms:created>
  <dcterms:modified xsi:type="dcterms:W3CDTF">2025-08-02T22:48:12+08:00</dcterms:modified>
</cp:coreProperties>
</file>

<file path=docProps/custom.xml><?xml version="1.0" encoding="utf-8"?>
<Properties xmlns="http://schemas.openxmlformats.org/officeDocument/2006/custom-properties" xmlns:vt="http://schemas.openxmlformats.org/officeDocument/2006/docPropsVTypes"/>
</file>