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【永福樱花 纯玩】福建动车4天 ▏初溪土楼 ▏永福樱花 ▏漳州古城 ▏开元寺 ▏西街 ▏浔埔村 ▏安平桥｜五店市行程单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JF-20250116-1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广州南-潮汕G6175/09:33-12;22
                <w:br/>
                厦门北-深圳北D2281/1658-2011 转 深圳北-广州南G6024/2045-2122
                <w:br/>
                （参考班次；以实际出票为准）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1/入住2晚当地豪华酒店  升级1晚温德姆酒店或同级5钻
                <w:br/>
                2/精彩旅程：踏青永福樱花园，在花红柳绿的人间仙境感悟樱花短暂而绚烂的一生；
                <w:br/>
                3/【中国樱花美，漳平最先开】：永福樱花有“中国最美樱花圣地”之称，茶园、绿树、樱花、远山、云海、鸟儿……樱花浪漫，伴着千亩茶园的清香，樱花漫天飞舞，触手可及！
                <w:br/>
                4/【世界文化遗产-初溪土楼】：打卡中国最美丽的土楼群
                <w:br/>
                5/【宋元中国看泉州】：打卡《世界遗产名录》，“这辈子至少要去一次的城市-海丝泉州”，半城烟火半城仙，寻龙觅鲤到古城，古城西街中山路钟楼追龙之九子
                <w:br/>
                6/【趣游漳州古城】在这里可以随时跟历史交谈、也可以随便就找到日常的悠闲，渴了喝四果汤，饿了吃手抓面，一路踅来，古迹和旧时的烙印就像老朋友般的熟络和自然。
                <w:br/>
                7/【美食之旅】高仕土灶柴火饭/闽南特色菜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广州南/潮汕（动车）-龙岩（车程约2.5小时）：初溪土楼（参考车次时间：07:00-16:00班次）
                <w:br/>
                上午：广州南站乘动车前往潮汕站，接达后导游接团，乘车前往永定（车程约2.5小时）
                <w:br/>
                下午：初溪土楼群位于福建永定区下洋镇初溪村，自明代开始，历径数百年建成为徐氏家族聚居地。初溪土楼群是永定区内最原始、最具客家人文色彩的土楼，被誉为"中国最美丽的土楼群"。
                <w:br/>
                初溪土楼群由五座圆楼和数十座方楼组成，主要有集庆楼、余庆楼、绳庆楼、华庆楼、庚庆楼、福庆楼等。土楼种类有长方形、正方形、圆形、六角形等。初溪土楼群具有独特的建筑风格和古老的韵味，依山傍水展示出宏大晖浑的气势，体现出较高的美学和历史价值。
                <w:br/>
                初溪土楼群为世界文化遗产福建土楼的重要部分，
                <w:br/>
                     享用晚餐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交通：高铁/动车/汽车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土楼芳园/客都温泉或等同级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永福樱花-漳州（车程约2小时 游览约2小时）漳州古城
                <w:br/>
                上午： 酒店早餐后，乘车前往【永福樱花园】（车程约1.5小时，停留1.5小时）花红柳绿的人间仙境 ，蓝天白云，绿草红花，茶园、绿树、樱花、远山、云海、鸟儿……樱花浪漫，伴着千亩茶园的清香，樱花漫天飞舞，触手可及。山坡上，和煦温暖的阳光里，蓝天白云下一树树樱花姹紫嫣红，散落在整齐的一垄垄墨（温馨提示：樱花花期大约在每年的1月下旬至3月底，观赏效果受当地天气等自然因素影响，如未达观赏效果或观赏不到，不产生任何退费或投诉赔偿，敬请谅解。）
                <w:br/>
                下午：享用中餐。
                <w:br/>
                    后乘车前往漳州（车程约2小时），【漳州古城】（游览 1 小时），漳州古城是一座可以让人没思没想的城市，不似已经变 得客套的厦门，或者已悄然有了偶像包袱的泉州，这里暂时没有“文创 ”的打扰，有的就是日常的悠闲，在这里你可以 买上一瓶加了片仔癀草的甘蔗汁，闲逛个半渴了四果汤，饿了手抓面，一路踅来，古迹和旧时的烙印就像熟悉的邻居一切清闲得恰好。
                <w:br/>
                晚上：入住酒店。
                <w:br/>
                交通：汽车
                <w:br/>
              </w:t>
            </w:r>
          </w:p>
        </w:tc>
        <w:tc>
          <w:tcPr/>
          <w:p>
            <w:pPr>
              <w:pStyle w:val="indent"/>
            </w:pPr>
            <w:r>
              <w:rPr>
                <w:rFonts w:ascii="宋体" w:hAnsi="宋体" w:eastAsia="宋体" w:cs="宋体"/>
                <w:color w:val="000000"/>
                <w:sz w:val="20"/>
                <w:szCs w:val="20"/>
              </w:rPr>
              <w:t xml:space="preserve">早餐：打包早/自助早     午餐：高仕土灶柴火饭     晚餐：X   </w:t>
            </w:r>
          </w:p>
        </w:tc>
        <w:tc>
          <w:tcPr/>
          <w:p>
            <w:pPr>
              <w:pStyle w:val="indent"/>
            </w:pPr>
            <w:r>
              <w:rPr>
                <w:rFonts w:ascii="宋体" w:hAnsi="宋体" w:eastAsia="宋体" w:cs="宋体"/>
                <w:color w:val="000000"/>
                <w:sz w:val="20"/>
                <w:szCs w:val="20"/>
              </w:rPr>
              <w:t xml:space="preserve">漳州裕元酒店或等同级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漳州-泉州（车程约2小时）开元寺-西街-浔埔村
                <w:br/>
                上午：早餐后乘车前往泉州（车程2小时），前往【开元寺】（约45分钟）。它是我国东南沿海重要的文物古迹，也是福建省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约40分钟）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
                <w:br/>
                下午：后前往游览前往【蟳埔渔村】（约90分钟）。蟳埔村是一个地道的渔村，位于泉州市丰泽区丰海路，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早餐：打包早/自助早     午餐：闽南特色菜     晚餐：X   </w:t>
            </w:r>
          </w:p>
        </w:tc>
        <w:tc>
          <w:tcPr/>
          <w:p>
            <w:pPr>
              <w:pStyle w:val="indent"/>
            </w:pPr>
            <w:r>
              <w:rPr>
                <w:rFonts w:ascii="宋体" w:hAnsi="宋体" w:eastAsia="宋体" w:cs="宋体"/>
                <w:color w:val="000000"/>
                <w:sz w:val="20"/>
                <w:szCs w:val="20"/>
              </w:rPr>
              <w:t xml:space="preserve">晋江温德姆或等同级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安平桥-五店市-下午厦门送团
                <w:br/>
                上午：早餐后，前往游览【安平桥】（车程约 10 分钟，游览约 40 分钟）由于桥长有五华里 人们便称它为“五里桥 ”该桥是中古时代世界最长的梁式石桥，也是中国现存最长的 海港大石桥，显示了古代劳动人民的聪明才智和桥梁建造的辉煌成就。后游览【梧林古民居】（约90分钟）。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w:br/>
                下午：根据返程时间，乘车返厦门站（车程约1小时），乘动车返回深圳北，站内中转至广州南站。结束愉快旅程！
                <w:br/>
                交通：汽车/动车/高铁
                <w:br/>
              </w:t>
            </w:r>
          </w:p>
        </w:tc>
        <w:tc>
          <w:tcPr/>
          <w:p>
            <w:pPr>
              <w:pStyle w:val="indent"/>
            </w:pPr>
            <w:r>
              <w:rPr>
                <w:rFonts w:ascii="宋体" w:hAnsi="宋体" w:eastAsia="宋体" w:cs="宋体"/>
                <w:color w:val="000000"/>
                <w:sz w:val="20"/>
                <w:szCs w:val="20"/>
              </w:rPr>
              <w:t xml:space="preserve">早餐：打包早/自助早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潮汕，厦门到深圳北到广州南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参考酒店（2晚当地豪华酒店+1晚5钻酒店，每成人每晚一个床位）。具体酒店名称出发前确定。行程中酒店不提供自然单间，若出现单男单女，我社尽量安排拼房，如拼不上，需要自行补房差。成人必须占床！
                <w:br/>
                2)用餐：含3早4正餐，酒店房费含早餐（小孩不占床不含早，早餐客人不用不退）。小孩不占床不含早，早餐客人不用不退），正餐50元人，八菜一汤、十人一桌，如一桌不足十人，菜的数量相应减少，6-8人六菜一汤，一地一特色，一地一风味；
                <w:br/>
                3)汽车：当地9-55空调旅游车，每人一个正座，具体车型以单团人数而定（福建段统一套车）。备注：因为散拼行程，我公司火车站/机场接送根据当天所有班次安排相隔十五分钟之内的班次一起接送，途中有等人/等车的现象敬请谅解。
                <w:br/>
                4)门票：以上所列景区首道大门票，赠送景点项目，客人未产生，费用不退。（若行程中客人有学生证、老年证、军官证等相关证件，门票有优惠的，我社在当地按照折扣差价现退客人）。
                <w:br/>
                5)导游：地方专职优秀中文导游服务。
                <w:br/>
                6)本团20人成行。
                <w:br/>
                6)导游：地方专职优秀中文导游服务。
                <w:br/>
                7)6岁以下小童，含：帆船、半正餐、车位、导服（若超高产生费用现补半门票或全门票），不含往返高铁票（没座位）。
                <w:br/>
                6岁-14岁中童，含：帆船、轮渡半票；往返半动车票、半正餐、车位、导服，不含门票，不占床。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2025-02-24T03:42:17+08:00</dcterms:created>
  <dcterms:modified xsi:type="dcterms:W3CDTF">2025-02-24T03:42:17+08:00</dcterms:modified>
</cp:coreProperties>
</file>

<file path=docProps/custom.xml><?xml version="1.0" encoding="utf-8"?>
<Properties xmlns="http://schemas.openxmlformats.org/officeDocument/2006/custom-properties" xmlns:vt="http://schemas.openxmlformats.org/officeDocument/2006/docPropsVTypes"/>
</file>