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【嗨FUN早樱】日式茶道体验双古都赏樱6日全景游|岛天空大桥|sky walk|河津町七滝观光|河津町樱花祭|奈良神鹿公园|阪东行程单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RH1737097385am-HR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广州-大阪 1620-2050                   
                <w:br/>
                回程：CZ8102东京-广州 1430-1910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【优选航班】：南方航空，直飞大阪，无需转机，让你的行程更便利；
                <w:br/>
                【精选酒店】：当地豪华酒店，保证入住一晚温泉酒店；
                <w:br/>
                【特色游览】：三岛天空大桥sky walk，金阁寺，银座等；
                <w:br/>
                【特色美食】：金枪鱼寿司料理、乡土料理、日式烤肉料理、日式海鲜御膳料理、温泉料理等；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广州✈大阪关西国际机场
                <w:br/>
                各位贵宾于指定时间在广州白云国际机场集合，由专业领队办理登机手续飞往日本关西（日本比中国快一小时，航程约4小时），抵达后办理入境手续。后前往酒店办理入住手续，调整时差、休息。
                <w:br/>
                交通：去程：CZ393 广州-大阪 1620-2050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A:茶道体验（约45分钟）~黑门市场（约40分钟）~大阪城公园（约45分钟）不登城~金枪鱼解体秀（约30分钟）~心斋桥繁华购物街&amp;道顿崛美食街（约90分钟） B线:自由活动（全天不含餐，车、导游、推荐大阪环球影城） 注：请在报名时确认AB线
                <w:br/>
                ★【茶道体验】：可以体验中国茶道与日本茶道的不同，体验日本茶艺的步骤，了解茶道的精神与含义。同时，在日本喝茶是增加人们之间感情的一种极好的交流方式。
                <w:br/>
                ★【黑门市场】：黑门市场被称为大阪人的厨房，从江户时代开始经营的传统市场。
                <w:br/>
                ★【大阪城公园】：日本三大名城之首。
                <w:br/>
                ★【金枪鱼解体秀】：金枪鱼解体秀是一场视觉和味觉的盛宴。
                <w:br/>
                ★【心斋桥商店街＆道顿堀美食街】：心斋桥是大阪最大的购物区，道顿堀川的两岸的室外广告和霓虹灯一连成了一片，把城市点缀得更加华丽。
                <w:br/>
                交通：大巴
                <w:br/>
              </w:t>
            </w:r>
          </w:p>
        </w:tc>
        <w:tc>
          <w:tcPr/>
          <w:p>
            <w:pPr>
              <w:pStyle w:val="indent"/>
            </w:pPr>
            <w:r>
              <w:rPr>
                <w:rFonts w:ascii="宋体" w:hAnsi="宋体" w:eastAsia="宋体" w:cs="宋体"/>
                <w:color w:val="000000"/>
                <w:sz w:val="20"/>
                <w:szCs w:val="20"/>
              </w:rPr>
              <w:t xml:space="preserve">早餐：酒店早餐     午餐：金枪鱼寿司特色料理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金阁寺（停约60分钟）---伏见稻荷大社（停约60分钟）-奈良神鹿公园（停约60分钟）-东大寺（不入大殿）--和服变身体验（约60分钟） ★【金阁寺】：金阁寺，正式名称为鹿苑寺，位于日本京都市北区，是一座临济宗相国寺派的寺院，以其核心建筑—
                <w:br/>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★【伏见稻荷大社】：入口处矗立着大鸟居，后面是神社的主殿及其他建筑物，尤以“千本鸟居”最为著名。密集的朱红色“千本鸟居”，是京都代表性景观之一，曾出现在电影《艺伎回忆录》中。
                <w:br/>
                ★【神鹿公园】：公园是奈良中部占地广大的怡人公园，于1880年建立。公园内还有数百只可自由走动的鹿。这些鹿被视为是神道教中神明的使者同时也被认定为是国宝。
                <w:br/>
                ★【东大寺】不入殿：东大寺的建立源于武则天在洛阳紫微城建造天堂，以及在龙门石窟雕刻卢舍那大佛。天平十二年（740年），在光明皇后的力劝下，圣武天皇发愿“朕亦奉造”。1998年，东大寺作为古奈良的历史遗迹的组成部分被列为世界文化遗产。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御前崎格兰酒店或同级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富士山五合目（视天气情况而定，约45分钟）～网红打卡&amp;天梯小镇（约45分钟）～日川时计店（约45分钟--忍野八海 (约45分钟) -地震体验馆 (约60分钟)
                <w:br/>
                ★【富士山五合目】：高耸云霄的富士山是日本的象征。
                <w:br/>
                ★【平和公园】：（视天气情况而定如无法游览富士山五合目将调整成平和公园）是个眺望富士山的好地方。这是印度政府感谢日本，因台风受创造成大饥荒期间对印度人民的帮助，而送给日本佛教界的宝物。
                <w:br/>
                ★【天梯小镇】：从新仓山浅见公园下山，大约走路20分钟，即可来到天梯小镇。从这里可以看到一条笔直修长的商店街一直通到富士山脚下。这也是ins上面超级火爆的网红打卡地。
                <w:br/>
                ★【日川时计店】：这个超火的必打卡地，结合了日本特色街道和富士山作为背景，绝对是日式小清新的代表。
                <w:br/>
                ★【忍野八海】：被誉为“日本九寨沟”，是忍野地区指定的国家自然风景区。因为错落有致地散布着八个清泉，故得名“忍野八海”，这里也是观看和拍摄富士山的好地方。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富士山东洋温泉酒店或同级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综合免税店（约60分钟）~浅草雷门观音寺-仲見世商业街（约40分钟）~珍珠文化馆（约45分钟）~秋叶原（约60分钟）~银座（约60分钟）
                <w:br/>
                ★【综合免税店】：日本国内规模最大的日用品药妆免税店，各类保健药品、日用商品、厨房用具等品种齐全。设有中、英文等多国语言导购，提供免税服务。
                <w:br/>
                ★【浅草雷门观音寺】：东京最著名、最古老的寺庙，也是日本的门脸、浅草的象征。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★【珍珠文化馆】：珍珠在琳琅满目的各种珠宝内总是占据着与众不同的地位，无论是各国的皇室女性，各国的贵夫人，各国的女性名流，佩戴珠宝的首饰永远是珍珠饰品。日本是世界著名的珍珠产地之一。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午餐：日式海鲜御膳料理     晚餐：X   </w:t>
            </w:r>
          </w:p>
        </w:tc>
        <w:tc>
          <w:tcPr/>
          <w:p>
            <w:pPr>
              <w:pStyle w:val="indent"/>
            </w:pPr>
            <w:r>
              <w:rPr>
                <w:rFonts w:ascii="宋体" w:hAnsi="宋体" w:eastAsia="宋体" w:cs="宋体"/>
                <w:color w:val="000000"/>
                <w:sz w:val="20"/>
                <w:szCs w:val="20"/>
              </w:rPr>
              <w:t xml:space="preserve">成田爱迪星大酒店或同级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东京成田机场✈广州
                <w:br/>
                早餐后，办理退房手续，乘坐酒店的穿梭巴士前往机场，机场免税店继续购物，在导游指定时间集合，办理乘机手续乘坐航班返回，结束难忘的日本之旅。
                <w:br/>
                <w:br/>
                以上行程仅为参考，具体行程（航班时刻、酒店、用餐、城市及景点游览顺序）以出团通知书为准！旅行社有权根据行程中景点的现实情况调整游览顺序！
                <w:br/>
                温馨提示：根据日本政府最新规定，旅游巴士司机每日工作时间不得超过晚上19:00, 每天行程最晚将在这个时间前结束，敬请谅解！
                <w:br/>
                交通：回程：CZ8102东京-广州 1430-1910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b.行程所列住宿酒店(以两人住宿一间标准房为基准)；行程所列当地酒店，1晚温泉酒店（温泉酒店不评星）
                <w:br/>
                c.早餐为酒店早餐（5个），正餐（4个1500日元/餐+1温泉餐），部分餐厅预约火爆，如预约不上将调整到同餐标餐厅用餐，餐费如客人未吃视为自行放弃恕不退还。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f.日本团签费用+境外司机、导游及领队全程服务费550元/人；（自备签证减200/人）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团队客票价仅限持有中国籍大陆护照旅客（不包含外国国籍及港澳区护照），因此持非中国籍大陆护照，机票按航空公司规定需加收￥500元/人起的机票差额，实际以申请为准。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2025-01-31T13:56:51+08:00</dcterms:created>
  <dcterms:modified xsi:type="dcterms:W3CDTF">2025-01-31T13:56:51+08:00</dcterms:modified>
</cp:coreProperties>
</file>

<file path=docProps/custom.xml><?xml version="1.0" encoding="utf-8"?>
<Properties xmlns="http://schemas.openxmlformats.org/officeDocument/2006/custom-properties" xmlns:vt="http://schemas.openxmlformats.org/officeDocument/2006/docPropsVTypes"/>
</file>