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【花漫.悦榕庄】 广西双动3天  恭城西岭桃李花海丨平乐山楂花林丨福利画扇古镇丨漓江20元背景丨遇龙河油菜花田丨网红山水列车.咖啡时光丨富里桥仙境丨阳朔西街行程单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ZM-20250120-C2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恭贺新春•大牌驾到！悦榕庄（Banyan Tree）
                <w:br/>
                全球仅28家！“酒店届的爱马仕”奢华级度假村！
                <w:br/>
                绝美春日花海+ 网红山水画卷+奢华度假体验
                <w:br/>
                夜宿1晚乌布小镇和居/丽呈品牌+1晚国际顶尖奢华酒店【悦榕庄】， 总价值3000+
                <w:br/>
                舌尖美食：壮族风情•九牛寨高山流水宴+最靓风景•古榕河畔美食！
                <w:br/>
                一生一次•悦榕庄新春臻享•独家体验！
                <w:br/>
                ◆悦榕庄丰富中西式自助早
                <w:br/>
                ◆悦榕庄日落仪式.风味小吃回归本源
                <w:br/>
                ◆悦榕庄旅拍体验（需提前24小时预约）
                <w:br/>
                ◆悦榕庄房间水果礼盒
                <w:br/>
                ◆漓江畔网红户外恒温泳池
                <w:br/>
                ◆悦榕庄夜床服务及礼物小点心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w:br/>
                广州火车南站乘动车前往恭城（动车二等座，车程约2小时），导游接团。抵达后前往美丽的西岭镇，游览【大岭山桃李花海】（游览拍摄约90分钟，观赏效果受天气气候等因素影响，敬请谅解），喀斯特石头山盛开满园春色！洁白如雪，晶莹剔透的李花，开满了西岭镇的大岭山，似银装素裹。漫山遍野白茫茫一片，是南方不可多得的“雪景”，游客在这里可以步入林中，和李花亲密接触，微风拂过，花瓣如白雪飘落，令人沉醉。大岭山也是观赏桃花的好去处，这里有着略独特的瑶乡文化，洁白的李花点缀在片片桃粉中，广西的山水配上万亩落英，绝对令人惊艳。后前往平乐，游览【平乐山楂花园】（游览拍摄约60分钟，观赏效果受天气气候等因素影响，如遇观赏效果不佳则赠送船游平乐江风光），一起遇见浪漫纯净的《山楂树之恋》，满山山楂花淡雅恬静，阵阵清香，真是美哭了!山楂花洁白的颜色，这里大片大片花开如海，莹白似雪，清丽脱俗，一树树，一簇簇，如诗如画，如梦如醉！后前往阳朔乌布小镇，入住轻奢美宿【和居/丽呈/美豪或同级】，叹享小资舒适旅程。晚上可以漫步于中西文化交融地—【洋人街】（自由活动期间不提供车导服务），以尽情享受小镇幽静的环境和独具情韵的休闲时光，体验浪漫的异国风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阳朔参考酒店：彰泰和居酒店、丽呈华公馆、美豪酒店，满房则安排豪源酒店、青花里、万丽花园、碧玉国际大酒店或不低于以上标准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自由漫步【遇龙河风光，邂逅油菜花田】（徒步游览约40分钟，花期受天气气候等因素影响，敬请谅解），遇龙河两岸山峰清秀迤逦，连绵起伏，形态万千，一幅最美的山水画卷。午餐享用工农桥网红社会餐厅【古榕河畔啤酒鱼特色宴】。后前往全国最有名的国画镇之一【福利古镇】（游览约40分钟）。福利古镇位于阳朔福利镇，有1000多年历史，山水奇丽，文化独特。该镇三面环山，一面临水，素有“三山环古镇，一水抱绿州”之雅誉。阳朔福利几乎每家每户都能画画，这里是全国最有名的国画镇之一，被称为“中国画扇之乡”，因此也是全国最大的画扇生产基地之一。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午餐：必销套餐含古榕河畔啤酒鱼特色宴     晚餐：X   </w:t>
            </w:r>
          </w:p>
        </w:tc>
        <w:tc>
          <w:tcPr/>
          <w:p>
            <w:pPr>
              <w:pStyle w:val="indent"/>
            </w:pPr>
            <w:r>
              <w:rPr>
                <w:rFonts w:ascii="宋体" w:hAnsi="宋体" w:eastAsia="宋体" w:cs="宋体"/>
                <w:color w:val="000000"/>
                <w:sz w:val="20"/>
                <w:szCs w:val="20"/>
              </w:rPr>
              <w:t xml:space="preserve">阳朔参考酒店：阳朔悦榕庄，如满房安排糖舍或不低于以上标准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w:br/>
                早餐享受悦榕庄中西式丰富自助餐（自费套票），继续奢享悦榕庄的山水梦境，邂逅春日的世外桃源。后前往【十里画廊】远眺月亮山风光，如诗如画自然美景尽收眼底，沐浴在迷人的自然田园风光中，别样感受阳朔的山水美景。午餐享用壮族风情【九牛寨高山流水宴】。后前往新晋网红打卡地【阳朔山水列车.咖啡时光】（游览约1小时，品尝咖啡或柠檬茶，如遇下雨等情况安排网红一尺稻田咖啡或遇农园围炉煮茶），打卡阳朔网红打卡地，现实中的千里江山图，过一个美好惬意的山水时光。后赴漓江最美古镇，拥有1400多年历史的【兴坪古镇•漓江风光】，观赏20元人民币背景。漓江在此绕了一个大弯。兴坪依山傍水，风景荟萃，粉墙乌瓦石板小巷，是漓江沿岸最美丽的古镇。后前往阳朔高铁站，乘坐动车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早餐：必销套餐含悦榕庄早餐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阳朔参考酒店：彰泰和居酒店、丽呈华公馆、美豪酒店，满房则安排豪源酒店、青花里、万丽花园、碧玉国际大酒店或同级；阳朔参考酒店：阳朔悦榕庄，如满房安排糖舍或同级
                <w:br/>
                3、用餐：含1正1早，正餐35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必消套餐：悦榕庄中西式自助早+古榕山庄啤酒鱼+大岭山花海+车导服务+赠送悦榕庄度假区活动体验=优惠价498元/人（1.2-1.4中童：298元/人，1.2以下小童：180元/人）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2025-01-31T07:52:43+08:00</dcterms:created>
  <dcterms:modified xsi:type="dcterms:W3CDTF">2025-01-31T07:52:43+08:00</dcterms:modified>
</cp:coreProperties>
</file>

<file path=docProps/custom.xml><?xml version="1.0" encoding="utf-8"?>
<Properties xmlns="http://schemas.openxmlformats.org/officeDocument/2006/custom-properties" xmlns:vt="http://schemas.openxmlformats.org/officeDocument/2006/docPropsVTypes"/>
</file>