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【新春尊享· 全景精华】美国东西岸丨纪念碑谷丨拱门丨峡谷地丨锡安丨布莱斯丨尼亚加拉大瀑布14天深度品质游行程单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FHXY-US1731660835POA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2大必游奇景：尼亚加拉大瀑布、好莱坞御用大片拍摄地纪念碑谷
                <w:br/>
                4大世界奇景：拱门国家公园、峡谷地国家公园、锡安国家公园、布莱斯峡谷国家公园03 7大美国名城遍览
                <w:br/>
                7大美国东西岸名城无一遗漏
                <w:br/>
                名品奥莱旅游局VIP折扣券享世界名牌包包折上折
                <w:br/>
                好莱坞电影独特体验：乘坐世界最短铁路:天使铁路
                <w:br/>
                访世界三大博物馆之一：美国最大的艺术博物馆:大都会博物馆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（酒店为赠送，不住费用不退）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深圳酒店或同级（实际以出团书为准）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 ✈纽约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交通：参考航班：CX844  HKGJFK  0320/0545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-哈德逊广场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游毕，送返新泽西酒店休息，结束当天行程。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纽约-费城-独立宫-自由钟-雷丁市场-华盛顿-白宫-零公里纪念碑-杰弗逊纪念堂-韩战、越战 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晚餐：欢度新春新年晚宴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 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Gold Strike Hotel And Gambling  Hall/Howard Johnson Las Vegas/Near Nellis Afb 或同级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Page - Lake Powell/Sleep Inn &amp; Suites Page at Lake Powell或同级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Page - Lake Powell/Sleep Inn &amp; Suites Page at Lake Powell或同级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交通：参考航班：CX881  LAXHKG  2320/0720+2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正餐：含行程所列正餐，其中3个特色餐：华盛顿议员餐厅，欢度新春新年晚宴，In-N-Out美式汉堡，其余正餐，请客人自理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行程所列景点第一门票（注：乘船游览自由女神不上岛、大都会艺术博物馆、纪念碑谷、拱门国家公园、峡谷地国家公园、布莱斯峡谷国家公园、锡安国家公园）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4	全程司导服务费USD249/人；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 顶+夜游纽约 曼哈顿</w:t>
            </w:r>
          </w:p>
        </w:tc>
        <w:tc>
          <w:tcPr/>
          <w:p>
            <w:pPr>
              <w:pStyle w:val="indent"/>
            </w:pPr>
            <w:r>
              <w:rPr>
                <w:rFonts w:ascii="宋体" w:hAnsi="宋体" w:eastAsia="宋体" w:cs="宋体"/>
                <w:color w:val="000000"/>
                <w:sz w:val="20"/>
                <w:szCs w:val="20"/>
              </w:rPr>
              <w:t xml:space="preserve">体验最具现代的都市夜生活，夜游全程约 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 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 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 部分。尽管全球已有数百万人游览过大峡谷，但至今无人见过它的全貌。大 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羚羊彩穴+ 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好莱坞环球 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洛杉矶一日 深度游</w:t>
            </w:r>
          </w:p>
        </w:tc>
        <w:tc>
          <w:tcPr/>
          <w:p>
            <w:pPr>
              <w:pStyle w:val="indent"/>
            </w:pPr>
            <w:r>
              <w:rPr>
                <w:rFonts w:ascii="宋体" w:hAnsi="宋体" w:eastAsia="宋体" w:cs="宋体"/>
                <w:color w:val="000000"/>
                <w:sz w:val="20"/>
                <w:szCs w:val="20"/>
              </w:rPr>
              <w:t xml:space="preserve">游览景点有：格里菲斯，洛杉矶的标志性建筑，曾经是电影《霹雳娇娃 2》和《黄金眼》的外景地，以及出现在游戏《侠盗猎车手 5》中斯台普斯球馆（外观），斯台普斯球馆是 NBA 洛杉矶湖人队（L.A. Lakers）的主场。迪士尼音乐厅（外观），洛杉矶最著名的音乐厅，地标性建筑。比佛华利山庄，全球富豪心目中的梦幻之地，大牌影视经纪人及明星经常出没。圣塔莫尼卡，距离洛杉矶市区最近的海滩，是北美 66 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 蒂华纳游</w:t>
            </w:r>
          </w:p>
        </w:tc>
        <w:tc>
          <w:tcPr/>
          <w:p>
            <w:pPr>
              <w:pStyle w:val="indent"/>
            </w:pPr>
            <w:r>
              <w:rPr>
                <w:rFonts w:ascii="宋体" w:hAnsi="宋体" w:eastAsia="宋体" w:cs="宋体"/>
                <w:color w:val="000000"/>
                <w:sz w:val="20"/>
                <w:szCs w:val="20"/>
              </w:rPr>
              <w:t xml:space="preserve">
                前往著名的墨西哥第三大城市蒂华纳，在那里感受墨西哥的风情，与美国完全不一样的异国情调：【友谊公园】、【文化中心】、【悔恨碑】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br/>
                7、领队将会根据实际情况安排不参加自费项目的客人在酒店或途中休息区休息，与团队汇合后继续行程，给你造成不便，深感歉意！谢谢你的理解与配合！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4.行程开始前15日内取消，支付旅游费用总额100%的违约金；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2025-12-14T05:51:12+08:00</dcterms:created>
  <dcterms:modified xsi:type="dcterms:W3CDTF">2025-12-14T05:51:12+08:00</dcterms:modified>
</cp:coreProperties>
</file>

<file path=docProps/custom.xml><?xml version="1.0" encoding="utf-8"?>
<Properties xmlns="http://schemas.openxmlformats.org/officeDocument/2006/custom-properties" xmlns:vt="http://schemas.openxmlformats.org/officeDocument/2006/docPropsVTypes"/>
</file>