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【深度环岛游】海南双飞5天｜海花岛｜南山文化苑｜凤凰岭｜天涯海角｜玉带滩｜直升机体验｜临高角解放公园行程单</w:t>
      </w:r>
    </w:p>
    <w:p>
      <w:pPr>
        <w:jc w:val="center"/>
        <w:spacing w:after="100"/>
      </w:pPr>
      <w:r>
        <w:rPr>
          <w:rFonts w:ascii="宋体" w:hAnsi="宋体" w:eastAsia="宋体" w:cs="宋体"/>
          <w:sz w:val="20"/>
          <w:szCs w:val="20"/>
        </w:rPr>
        <w:t xml:space="preserve">广州白云机场出发飞机往返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HY-20250121A1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广州-博鳌AQ1145/23：05-00:35
                <w:br/>
                博鳌-广州AQ1146/06:30-07:55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奢享体验：直升机体验摆拍，炫酷朋友圈；
                <w:br/>
                ◆ 酷炫！搭乘直升飞机，翱翔海上俯瞰三亚美景，三亚湾，凤凰岛美景尽收眼底
                <w:br/>
                专属线路：玉带滩- 临高角-海花岛-天涯海角-直升飞机-南山文化苑，不走寻常路，体验不一样的海南风光；
                <w:br/>
                ◆ 打卡东方小迪拜——【海花岛】汇聚数百位国内外建筑大师，斥资1600亿重构世界文化旅游版图。
                <w:br/>
                舌尖美味：海南特色水果宴、海南鸡宴、特色小炒，
                <w:br/>
                品质住宿：全程入住品质酒店，保证优质睡眠。如升级一晚超豪华海花岛五星欧堡酒店+200元/人
                <w:br/>
                特别赠送：凡2-3月份跟团女同胞均赠送玫瑰谷内独家研制的美容养颜面膜2张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广州白云机场-琼海博鳌机场-酒店(广州-博鳌700公里1.5小时-酒店30公里30分钟）
                <w:br/>
                贵宾按当天航班时间前往广州白云机场搭乘当天晚上航班抵达博鳌，由专车接送至酒店休息，准备开启明日的海岛之旅。
                <w:br/>
                交通：飞机
                <w:br/>
                景点：自由活动
                <w:br/>
                到达城市：琼海市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博鳌金太阳或同级品质酒店入住不低于以上酒店档次的酒店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琼海-玉带滩-临高角解放公园-千年古盐田-海花岛（琼海-玉带滩30公里30分钟-临高角解放公园175公里2.5小时-千年古盐田85公里1.5小时-海花岛20公里30分钟）
                <w:br/>
                贵宾在酒店享用早餐后，后游【玉带滩】（游玩时间约60分钟）是一条自然形成的地形狭长的沙滩半岛，又名金沙滩。外侧南海烟波浩淼一望无际，内侧万泉河、沙美内海湖光山色，内外相映，构成了一幅奇异的景观，滩上更生活着国家二级保护动物玳瑁。玉带滩全长8.5公里，地形地貌酷似澳大利亚的黄金海岸和墨西哥的坎昆，在亚洲区可谓仅此独有。有融山、河、湖、海、岛屿于一体，集树林、沙滩、温泉、奇石和田园于一身的美景；有绵延长达10公里的美丽海滩，有众多造化神奇的岛屿与河汊。后前往参观解放海南渡海登陆战主要登陆点之一【临高角解放公园】（游览60分钟）公园具有深厚的有中国历史文化底蕴和重大的苦革命历史纪念意义。后前往【千年古盐田】，海南千年古盐田被誉为最早采用日晒的制盐场，保留完好的原始民间制盐工序的古盐场。有1000多个形态各异的砚式石盐槽密布海滩。盐田村仍有30多户盐工，每天都在这片盐田上沿袭着1200多年来的古老方式劳作。乘车前往参观由恒大集团巨资建造的大型人工旅游岛【海花岛】由三个独立的离岸式岛屿组成，因规划平面形态为盛开在海中的三朵花，故取名为“海花岛”。海南之美，醉在海花，全球人向往的文化旅游胜地，汇聚全球600余位顶级建筑设计大师，铸就世界最大花型人工岛，创世界纪录协会最大花型人工旅游岛世界纪录！
                <w:br/>
                交通：汽车
                <w:br/>
                到达城市：儋州市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晚餐：X   </w:t>
            </w:r>
          </w:p>
        </w:tc>
        <w:tc>
          <w:tcPr/>
          <w:p>
            <w:pPr>
              <w:pStyle w:val="indent"/>
            </w:pPr>
            <w:r>
              <w:rPr>
                <w:rFonts w:ascii="宋体" w:hAnsi="宋体" w:eastAsia="宋体" w:cs="宋体"/>
                <w:color w:val="000000"/>
                <w:sz w:val="20"/>
                <w:szCs w:val="20"/>
              </w:rPr>
              <w:t xml:space="preserve">海花岛岛上公寓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海花岛-南山文化苑-天涯海角-直升机体验（海花岛-南山文化苑215公里2.5小时-天涯海角20公里20分钟-直升机体验40公里50分钟）
                <w:br/>
                早餐后，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后乘车前往浏览国家AAAA级风景名胜【天涯海角】(天涯海角电瓶车25/人自理，游览约2个小时)，一个有情人终成眷属的浪漫开端，天荒地老不变的爱情圣地。前往体验一段令人兴奋的空中旅程【直升机观光体验】（约一公里，保险费48元/人自理）360度无死角的直升机低空观光体验，感受不一样的三亚视角，打破常规观光方式，换个视角体验高空美景，享受视角的辽阔视野，俯瞰海岸美景，与直升机合影，拍炫爆高级美图大片。后前往入住酒店休息。
                <w:br/>
                交通：汽车
                <w:br/>
                自费项：天涯海角电瓶车25/人，南山文化苑电瓶车30/人，直升机保险费48元/人自理
                <w:br/>
                到达城市：三亚市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晚餐：团餐，不用不退，儿童半餐   </w:t>
            </w:r>
          </w:p>
        </w:tc>
        <w:tc>
          <w:tcPr/>
          <w:p>
            <w:pPr>
              <w:pStyle w:val="indent"/>
            </w:pPr>
            <w:r>
              <w:rPr>
                <w:rFonts w:ascii="宋体" w:hAnsi="宋体" w:eastAsia="宋体" w:cs="宋体"/>
                <w:color w:val="000000"/>
                <w:sz w:val="20"/>
                <w:szCs w:val="20"/>
              </w:rPr>
              <w:t xml:space="preserve">三亚沃海或格林豪泰或同级品质酒店或入住不低于以上酒店档次的酒店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乳胶生活馆-玫瑰谷-凤凰岭-日月湾-博鳌（乳胶生活馆-玫瑰谷20公里30分钟-凤凰岭16公里30分钟-日月湾100公里1.5小时-博鳌100公里1小时）
                <w:br/>
                早餐后，前往【乳胶生活馆】(约 90 分钟）体验海南乳胶文化后游览花草遍地，奇石林立，亚洲最大的根雕、根艺展馆。
                <w:br/>
                后前往【亚龙湾国际玫瑰谷】（玫瑰谷电瓶车30元/人自理，游览时间90分钟），乘车前往以美丽·浪漫·爱为主题，以五彩缤纷的玫瑰花为载体，集玫瑰种植、玫瑰文化展示、旅游休闲度假于一体的亚洲规模最大的玫瑰庄园--亚龙湾国际玫瑰谷。
                <w:br/>
                后前往游玩【三亚凤凰岭海誓山盟景区】（含门票，游玩时间约60分钟，索道98元/人自理）国家AAA级旅游风景区，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后前往【日月湾】，海南万宁日月湾是世界上拥有高质量定点浪型和沙滩浪型的海域之一，这里水质清澈，海水年平均温度在26.5℃左右，全年都适宜冲浪，2米的大浪是从10月到次年3月，长达半年，海浪绵长且极其有力，起浪频率多，是中国冲浪资源最优的海湾，备受国内外浪人喜爱。汇集了世界众多顶尖冲浪选手，让万宁日月湾成为世界冲浪的聚焦点，写入了世界冲浪胜地地理图片。后乘车前往博鳌入住酒店休息。
                <w:br/>
                交通：汽车
                <w:br/>
                自费项：玫瑰谷电瓶车30元/人、凤凰岭索道98/人
                <w:br/>
                到达城市：儋州市
              </w:t>
            </w:r>
          </w:p>
        </w:tc>
        <w:tc>
          <w:tcPr/>
          <w:p>
            <w:pPr>
              <w:pStyle w:val="indent"/>
            </w:pPr>
            <w:r>
              <w:rPr>
                <w:rFonts w:ascii="宋体" w:hAnsi="宋体" w:eastAsia="宋体" w:cs="宋体"/>
                <w:color w:val="000000"/>
                <w:sz w:val="20"/>
                <w:szCs w:val="20"/>
              </w:rPr>
              <w:t xml:space="preserve">早餐：酒店含早     午餐：团餐，不用不退，儿童半餐     晚餐：团餐，不用不退，儿童半餐   </w:t>
            </w:r>
          </w:p>
        </w:tc>
        <w:tc>
          <w:tcPr/>
          <w:p>
            <w:pPr>
              <w:pStyle w:val="indent"/>
            </w:pPr>
            <w:r>
              <w:rPr>
                <w:rFonts w:ascii="宋体" w:hAnsi="宋体" w:eastAsia="宋体" w:cs="宋体"/>
                <w:color w:val="000000"/>
                <w:sz w:val="20"/>
                <w:szCs w:val="20"/>
              </w:rPr>
              <w:t xml:space="preserve">博鳌金太阳或同级品质酒店或入住不低于以上酒店档次的酒店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博鳌机场&gt;&gt;广州白云机场(广州600公里1.5小时）
                <w:br/>
                按航班时间由专车送至机场搭乘当天航班返回广州，结束愉快行程！
                <w:br/>
                交通：汽车/飞机
                <w:br/>
              </w:t>
            </w:r>
          </w:p>
        </w:tc>
        <w:tc>
          <w:tcPr/>
          <w:p>
            <w:pPr>
              <w:pStyle w:val="indent"/>
            </w:pPr>
            <w:r>
              <w:rPr>
                <w:rFonts w:ascii="宋体" w:hAnsi="宋体" w:eastAsia="宋体" w:cs="宋体"/>
                <w:color w:val="000000"/>
                <w:sz w:val="20"/>
                <w:szCs w:val="20"/>
              </w:rPr>
              <w:t xml:space="preserve">早餐：酒店含早，不用费用不退     午餐：客人自理     晚餐：客人自理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2、住宿：全程入住四晚品质酒店，（按行程参考标准），如单独住房需自补房差280元/人；
                <w:br/>
                3、用餐：行程含5正餐，30元/人餐标（九菜一汤）三大特色餐：海南特色水果宴、海南鸡宴、特色小炒；4早（酒店含早，自愿放弃费用不退）；人数增减时，菜量相应增减，维持餐标不变，不含酒水。
                <w:br/>
                4、用车：豪华旅游大巴（按团队实际人数提供，保证每人一个座位）
                <w:br/>
                5、门票：行程中景点首道门票，团队票同进（不含景区内缆车及电瓶车，玫瑰谷电瓶车30元/人，凤凰岭索道98元/人，直升机保险费48元/人）；
                <w:br/>
                6、导服：当地优秀地接导游；
                <w:br/>
                7、1个购物：部分景区或酒店内设有购物场所，属于其自行商业行为。
                <w:br/>
                8、备注：出团请带有效身份证，泳衣；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5、不含广州市区到广州南站接送，广州南站集中，机广州散团。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乳胶生活馆</w:t>
            </w:r>
          </w:p>
        </w:tc>
        <w:tc>
          <w:tcPr/>
          <w:p>
            <w:pPr>
              <w:pStyle w:val="indent"/>
            </w:pPr>
            <w:r>
              <w:rPr>
                <w:rFonts w:ascii="宋体" w:hAnsi="宋体" w:eastAsia="宋体" w:cs="宋体"/>
                <w:color w:val="000000"/>
                <w:sz w:val="20"/>
                <w:szCs w:val="20"/>
              </w:rPr>
              <w:t xml:space="preserve">体验海南乳胶文化后游览花草遍地，奇石林立，亚洲最大的根雕、根艺展馆。</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三亚夜游三亚湾</w:t>
            </w:r>
          </w:p>
        </w:tc>
        <w:tc>
          <w:tcPr/>
          <w:p>
            <w:pPr>
              <w:pStyle w:val="indent"/>
            </w:pPr>
            <w:r>
              <w:rPr>
                <w:rFonts w:ascii="宋体" w:hAnsi="宋体" w:eastAsia="宋体" w:cs="宋体"/>
                <w:color w:val="000000"/>
                <w:sz w:val="20"/>
                <w:szCs w:val="20"/>
              </w:rPr>
              <w:t xml:space="preserve">乘坐豪华游艇夜游三亚，畅享海上风光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大型歌舞实景演出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1、本产品供应商为：海南好友假期旅行社有限公司，许可证号：L-HAN00118，质监电话（13925059981）。此团 10人成团，如人数未到达10人以上，由我社提前3天通知全额退款，我社不承担任何责任，敬请谅解。此团由海南好友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9、三亚地区是当地旅游度假城市，硬件及软件服务均与沿海发达的广州存在一定差距，请团友谅解。如遇旺季酒店房满或政府征收等情形，旅行社会另外安排至不低于所列酒店标准的同类型酒店。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1、行走过程中，若参与黄赌毒等一系列违法犯罪活动，产生的法律后果与经济损失，请自行承担。敬请洁身自好，做遵法守法好公民；
                <w:br/>
                2、购物安排：不含购物店，导游推荐自费加点；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提供所有报名客人有效证件，同行至少2-3位客人的联系电话。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2025-02-24T00:22:27+08:00</dcterms:created>
  <dcterms:modified xsi:type="dcterms:W3CDTF">2025-02-24T00:22:27+08:00</dcterms:modified>
</cp:coreProperties>
</file>

<file path=docProps/custom.xml><?xml version="1.0" encoding="utf-8"?>
<Properties xmlns="http://schemas.openxmlformats.org/officeDocument/2006/custom-properties" xmlns:vt="http://schemas.openxmlformats.org/officeDocument/2006/docPropsVTypes"/>
</file>