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【佛山白天鹅采奕西樵山】佛山2天 | 五钻白天鹅采奕 | 南海西樵山祈福 | 品质美食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KH-20250122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集合信息 ：
                <w:br/>
                【A】06:40 番禺百越广场东门（只接不送）
                <w:br/>
                【B】09:00 海珠广场地铁站F出口（广州宾馆得云宫门口）
                <w:br/>
                ***集中时间地点如有变动请按导游通知为准***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奢华入住：五星级标淮全新打造的“ 白天鹅采奕〞品牌首家旗舰店休闲江景房
                <w:br/>
                新春祈福：广东四大名山之一~西樵山，观狮王争霸行大运
                <w:br/>
                滋味享受：酒店新春豪华自助早餐+自助晚餐
                <w:br/>
                网红打卡：水乡生态花岛贤鲁岛、“小京都”展旗峰生态公园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广州-西樵山（午餐自理）-入住白天鹅酒店-自助晚餐
                <w:br/>
                早上指定时间地点集合，接上各位贵宾出发前往【南海西樵山风景区】西樵山风景名胜区是广东四大名山之一，享有国家AAAAA级旅游景区（不含乘坐电瓶车40元/人往返  缆车55元/人往返）：西樵山由72峰、36洞、28瀑布、207泉组成，最高峰海拔300多米。群峰叠翠，景色清秀，古树、名木随处可见。山上秀峰罗列，奇岩怪石散布各处。在众多岩洞中，碧玉洞最奇，白云洞最秀，叶明洞最深，喷玉岩最劲。西樵山三奇之一的四方竹“榄核尖，竹子圆”这似乎是万古不变的常理。但西樵山上却产出一种方型的竹子，而且遍植成园。
                <w:br/>
                每逢春节，来自珠江三角洲和港澳台地区的10余万信众都会涌向观音山登高祈福，向观音菩萨借库求财，祈求新年平安吉祥，财运亨通。整个观音广场人山人海，求香祈福的香客排成长龙，场面尤为热闹。每到中国民间流传的“观音开库日”这天，粤港澳的不少居民都会来到观音像前祈福，以期新的一年财源滚滚、家肥屋润。
                <w:br/>
                <w:br/>
                西樵山：是广东四大名山之一，自然风光清幽秀丽，旅游文化底蕴厚重，民俗风情古朴自然。自明清以来， 文人雅士，群贤毕至，旅人游子，纷至沓来，使秀美的西樵山成为名噪南粤的旅游热点。古人赞之为“谁    信匡庐千嶂瀑，移来一半在西樵”。今人称之是：“绿色水库”“ 固体水库” 。正是因为有如此高品味的    自然旅游资源，西樵山相继获得授牌“ 国家级风景名胜区”“ 国家森林公园”“ 国家地质公园”和“ 国家    AAAAA 级旅游区”。
                <w:br/>
                岭南名山西樵山，是源远流长的百越文化发祥地和千古文化名山，更是岭南文化的杰出代表。西樵山充 分体现了岭南文化兼收并蓄、多元包容、与时俱进的特质。
                <w:br/>
                黄飞鸿狮艺武术馆：南粤名山西樵山人杰地灵，孕育出一代武林宗师黄飞鸿。为弘扬黄飞鸿高尚的武德   医德，1996 年在黄飞鸿的出生地，西樵山下禄舟村兴建了黄飞鸿狮艺武术馆。馆内设有黄飞鸿史迹陈列馆   和关德兴纪念堂。南狮表演是黄飞鸿的传世功夫，威武雄狮，身披锦绣黄金甲，飞高桩、走钢丝、采高青， 翻挪腾跃，如履平地，技艺高超，刻画细腻。龙狮团和武术团每天为到游旅客表演狮艺和武术。
                <w:br/>
                桃花园：桃花园原属大科峰西的烟霞洞，谷地宽广开阔，明嘉靖年间，学者湛若水曾在此建大科书院，研   讨理学，与白鹿、岳麓等书院齐名。后被毁，于 1998 年开始栽下占地 200 多亩的桃花，拥有 20 多个品种， 共 5000 多棵，是珠三角地区桃花品种最多、面积最大的桃花园。主要品种有罕见的白桃花、十三瓣桃花、 宫粉大红桃花、寿带桃花、清枝密仑桃花、双托大红桃花等。
                <w:br/>
                中午景区自理午餐。
                <w:br/>
                15:00-16:00 前往【南国桃园-桃花谷】（车程约 1 小时 ，游览约 45 分钟）——位于南海区著 名的桃花之乡狮山镇松岗 ，佛山新八景之一 ，是一处规模宏大的新兴的旅游休闲娱乐度假区。
                <w:br/>
                16:50-17:50 前往【白天鹅采奕酒店】办理入住（车程约 1 小时） ，佛山白天鹅采奕酒 店由佛山白天鹅房地产开发有限公司投资建造 ，是白天鹅酒店管理公司按照五星级标淮全新打 造的“ 白天鹅采奕〞品牌首家旗舰店。位于佛山市南海区“梦里水乡”之称的里水镇 ，环境优 美 ，风光秀丽。拥有极具岭南文化的豪华客房 ，可饱览金溪河两岸怡人景致 ，酒店同时拥有多 元化时尚健身器材的健身房 ，全景落地玻璃 ，配套室外游泳池犹如回归大自然的怀抱 ，将自然 的气息带入空间 ，与环境相融 ，置身其中尽享大自然的纯粹与馈赠 ，为当地居民与来往客人提 供多姿多彩、全身心赋能的优越生活空间。
                <w:br/>
                18:00-21:00 于酒店内享用丰富主题自助晚餐。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酒店自助早餐-贤鲁岛-午餐-国药集团冯了性药厂-返程
                <w:br/>
                07:00-10:00 早上可睡到自然醒 ，享用酒店自助早餐 ，可在退房享用酒店全景落地玻璃健 身房。
                <w:br/>
                11:00 统一退房 ，前往以"生态花岛+水乡人家"为主题的生态旅游度假区【贤鲁岛】 ，将以花 卉塑造生态大环境、融入农田机理与岭南水乡风情。打造集历史人文风情体验、花卉游赏、休 闲娱乐、度假为一体的度假胜地。
                <w:br/>
                <w:br/>
                12:00-13:30 享用围餐午餐。
                <w:br/>
                14:00-16:00  前往中华老字号【国药集团冯了性药厂】（车程约 30 分钟 ，停留约 2 小时）。冯了性品牌距今已有400多年的历史，是传统佛药的正宗继承者；属于国家商务部首批公布的中华老字号企业；冯了性风湿铁打药酒属于省级非物质文化遗产！九十年代，公司两度被列入全国"中成药工业国有重点企业五十强"，并被授予"中华老字号"称号。2003年被评为"广东省食品药品放心工程示范基地"和"创新质量，诚信经营企业"。同时，依靠现代科学技术，对中药的生产工艺、剂型不断地加以创新和发展，与时俱进，不断研究开发适应时代要求的现代中成药。朝着中药现代化的宏远目标，扎扎实实地向前迈进。为将古老佛药发扬光大，弘扬传统中医药文化作出更大贡献！（客人可自由购买，如遇景区关闭等因素导致无法前往则取消赠送，不作提前通知）同时厂区提供清凉饮料下午茶给客人享用~
                <w:br/>
                16:00 结束行程 ，乘车返回广州温馨的家！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：按实际人数安排旅游大巴 ，保证一人一正座；
                <w:br/>
                2、住宿 ：佛山白天鹅采奕酒店休闲江景客房一晚（具体房型按酒店安排为准 ，酒店不设三人房 ， 不设退房差 ，单成人必需补房差300元/间或加床300元/张）
                <w:br/>
                2、 门票 ：行程所列景区首道大门票 （不含园中园门票 ） ；
                <w:br/>
                3、导游 ：全程导游服务；
                <w:br/>
                4、用餐 ：含2正1早+冯了性药厂下午茶（均为旅行社提前预订 ，不用不退费用）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1、个人购物、娱乐等没有在费用包含中的一切消费。
                <w:br/>
                2、 因交通延误、取消等意外事件或不可抗力原因导致的额外费用 ，及个人所产生的费用等。
                <w:br/>
                3、旅游意外保险；因旅游者违约、 自身过错、 自身疾病 ，导致的人身财产损失而额外支付的费用。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【国药集团冯了性药厂】</w:t>
            </w:r>
          </w:p>
        </w:tc>
        <w:tc>
          <w:tcPr/>
          <w:p>
            <w:pPr>
              <w:pStyle w:val="indent"/>
            </w:pPr>
            <w:r>
              <w:rPr>
                <w:rFonts w:ascii="宋体" w:hAnsi="宋体" w:eastAsia="宋体" w:cs="宋体"/>
                <w:color w:val="000000"/>
                <w:sz w:val="20"/>
                <w:szCs w:val="20"/>
              </w:rPr>
              <w:t xml:space="preserve">冯了性品牌距今已有400多年的历史，是传统佛药的正宗继承者；属于国家商务部首批公布的中华老字号企业；冯了性风湿铁打药酒属于省级非物质文化遗产！九十年代，公司两度被列入全国"中成药工业国有重点企业五十强"，并被授予"中华老字号"称号。2003年被评为"广东省食品药品放心工程示范基地"和"创新质量，诚信经营企业"。同时，依靠现代科学技术，对中药的生产工艺、剂型不断地加以创新和发展，与时俱进，不断研究开发适应时代要求的现代中成药。朝着中药现代化的宏远目标，扎扎实实地向前迈进。为将古老佛药发扬光大，弘扬传统中医药文化作出更大贡献！（客人可自由购买，如遇景区关闭等因素导致无法前往则取消赠送，不作提前通知）同时厂区提供清凉饮料下午茶给客人享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（具体房型按酒店安排为准 ，酒店不设三人房不设退房差 ，单成人必需补房差300 元/间或加床300元/张，1月28.30日 2月1日房差400元/间）
                <w:br/>
                <w:br/>
                特别提醒 ：如出发当天携带合同外（没有提前报名的）人员（包括婴儿在内）出行 ，我司有权拒绝其上车  随团出发!因此造成客人不能正常如期出发或退团的 ，所产生的损失费用全部由客人自行承担！如有不便 ， 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 ，过时不候；
                <w:br/>
                2.旅行社会按照本团游客的报名先后顺序统一安排坐车座位。如车上有老弱妇孺需要照顾的 ，请游客自觉礼 让；
                <w:br/>
                3.游客在旅途中应时刻留意个人人身和财产安全 ，游客应妥善保管个人财物 ，尤其是贵重物品 ，请随身携带 ， 旅行社对财物丢失不承担任何责任；
                <w:br/>
                4.如遇不可抗力因素（如交通阻塞、塌方、台风、地震、洪水、恶劣天气等原因） ，造成行程变更或取消行 程 ，不视为旅行社违约 ，未能完成游览的景点我社只按旅行社协议门票价格退还 ，并参照按《广东省国内  旅游组团合同》处理；
                <w:br/>
                5.离团说明 ：客人擅自、强行离团或不参加行程内的某项团队活动（含酒店、用餐、景点等） ，我社视客人 自动放弃行程 ，发生此类情况一切后果请客人自行承担 ，客人离团期间的一切行为与旅行社无关；
                <w:br/>
                6.景点游览、住宿的先后顺序以旅行社安排为准 ，将严格执行行程标准承诺；我社按客人报名先后顺序排位 ， 预先给客人编排好车位 ，请客人自觉礼让 ，听从导游安排；
                <w:br/>
                7.成团说明 ：此线路为 30 人成团 ，如不成团将在出发日期前2 天通知客人 ，我社不作另外补偿!
                <w:br/>
                8.根据交通部门的通知 ，为保证游客乘车安全 ，严格要求旅行社的用车不能超载 ，若超载司机会被扣分或吊 销牌照 ，并会进行罚款 ，所以即使是手抱婴儿也会安排一正座。
                <w:br/>
                9. 18 岁以下未成年人参团需监护人陪同或授权委托书；65 岁以上老人参团需填写健康申明 ，70-75 周岁  （孕妇及超 75 周岁恕不接待）的老人须需填写健康申明、免责声明并有看护人陪同方可参团 ，否则不予接 待 ，见谅！
                <w:br/>
                <w:br/>
                <w:br/>
                <w:br/>
                1、旅行社强烈建议出行游客购买个人旅游意外保险。具体保险险种请在报名时向销售人员咨询并购买 ，出 行时请将该保单资料随身携带。
                <w:br/>
                2、旅行社已经按照国家规定购买了旅行社责任保险。
                <w:br/>
                3、安全注意事项 ：本线路含有涉水游乐及登山等的高风险项目 ，客人应遵照该活动项目经营者对年龄、身 体的要求而谨慎选择参加；参加者须遵守活动项目要求和听从现场工作人员指挥；穿好救生衣；切忌单独  游玩 ，并应要在规定的安全区域内活动 ，切忌麻痹大意 ，一旦在水中感觉不适时应尽快上岸休息。 雷雨和  夜晚均不准下水游泳。未成年人一定要在成人的陪同和看护下方可参加 ，水上活动结束后不宜立即食用冷  饮、西瓜、海鲜等食品。敬请客人务必在参加以上项目前充分了解项目的安全须知并确保身体状况能适应  此类活动。如发生不可归责于旅行社的意外伤害 ，旅行社不承担。
                <w:br/>
                <w:br/>
                旅 游 补 充 协 议 
                <w:br/>
                甲方：                                                                 （旅游者）
                <w:br/>
                乙方：                                                                 （旅行社）
                <w:br/>
                <w:br/>
                甲方报名参加由乙方组织                                                  旅游团队。为保障旅游者和旅游经营者的合法权益，本着平等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参加旅游购物场所项目和另付费项目，具体约定如下：
                <w:br/>
                一、旅行社在安排的旅游线路（行程）中，未指定或未含有具体购物场所项目及另行付费项目。
                <w:br/>
                二、甲方自愿购买当地的特色产品（或纪念品）及游览行程中未安排的当地特色旅游项目，为丰富旅游活动，甲方要求旅行社在不影响其他旅游者游览的前提下，协助安排购物及另付费游览项目。
                <w:br/>
                三、全程安排1个当地购物点，具体如下安排：
                <w:br/>
                项目	经营商品	停留时间
                <w:br/>
                国药集团冯了性药厂	中医药产品	120分钟
                <w:br/>
                <w:br/>
                （以上报价均为包括导游司机服务费、车辆燃油费、门票费构成。无额外老人优惠。）
                <w:br/>
                四、乙方郑重提示：旅游者（甲方）在购买产品时请主动向购物场所的商家提出索取发票和购物凭证，并在购物前了解退换货规则。
                <w:br/>
                五、关于退换货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协助甲方进行退换货。
                <w:br/>
                2、退换货按购物场所的规则进行处理，乙方积极协助旅游者。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2025-12-14T01:41:36+08:00</dcterms:created>
  <dcterms:modified xsi:type="dcterms:W3CDTF">2025-12-14T01:41:36+08:00</dcterms:modified>
</cp:coreProperties>
</file>

<file path=docProps/custom.xml><?xml version="1.0" encoding="utf-8"?>
<Properties xmlns="http://schemas.openxmlformats.org/officeDocument/2006/custom-properties" xmlns:vt="http://schemas.openxmlformats.org/officeDocument/2006/docPropsVTypes"/>
</file>