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【春节不升价】韶关3天丨连住2晚青嶂山温泉度假村丨韶关丹霞山丨南华寺祈福丨赏醉美樱花行程单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TX-20260117SP39908337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邂逅醉美樱花：网红樱花公园缤纷绽放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第3天：早餐--五马寨樱花公园---午餐自理--南华寺—返程
                <w:br/>
                约08:00-09:00酒店内早餐，游览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
                <w:br/>
                约12:00午餐自理，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推荐自费套餐：属于个人自费活动项目，自愿消费。
                <w:br/>
                A套餐【长老峰往返索道+水上丹霞游船】价格：168元/人
                <w:br/>
                B套餐【水上丹霞游船】价格：120元/人
                <w:br/>
                C套餐【长老峰往返索道】价格：60元/人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2026-05-20T14:01:39+08:00</dcterms:created>
  <dcterms:modified xsi:type="dcterms:W3CDTF">2026-05-20T14:01:39+08:00</dcterms:modified>
</cp:coreProperties>
</file>

<file path=docProps/custom.xml><?xml version="1.0" encoding="utf-8"?>
<Properties xmlns="http://schemas.openxmlformats.org/officeDocument/2006/custom-properties" xmlns:vt="http://schemas.openxmlformats.org/officeDocument/2006/docPropsVTypes"/>
</file>