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【广州春季逸品】俄罗斯双首都9天游|莫斯科|圣彼得堡|谢尔盖耶夫小镇|喀琅施塔得小镇|察里津诺庄园|炮兵博物馆|红场|莫斯科大学|滴血教堂|喀山教堂南航直飞|广州往返行程单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EU1738832345io-HR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1355-1915
                <w:br/>
                回程：莫斯科✈广州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·外观圣瓦西里升天大教堂·美丽“洋葱头”，红场南端是俄国最漂亮的洋葱头，它是俄罗斯富有盛名的教堂，它以九个形态和颜色各异的洋葱头教堂顶闻名于世，堪称克里姆林宫和红场一带的地标建筑.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
                <w:br/>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夏宫花园➠列宾美院➠斯莫尔尼宫➠炮兵博物馆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·打卡全球顶级美术学院·列宾美术学院「外观约15分钟」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·打卡曾经苏维埃政权的中心·斯莫尔尼宫「外观约15分钟」 ，斯莫尔尼宫位于圣彼得堡市中心，整体色彩和皇村的叶卡捷琳娜宫的色彩相同，为拜占庭蓝白相间，是巴洛克风格和拜占庭风格的融合，在圣彼得堡的诸多宫殿里具有相当高的代表性。
                <w:br/>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喀琅施塔得小城及周边
                <w:br/>
                4-5月季节限定去喀琅施塔得小城·"皇家之城" 
                <w:br/>
                ·喀琅施塔得小城「周边景点总共约 60 分钟」，俄罗斯重要军港，意思是"皇家之城"，1723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·喀琅施塔得·圣尼古拉海军大教堂，是沙俄帝国最大的也是最后一座海军大教堂。与其他教堂不同的是，这个教堂的蓝白基调显得清新浪漫，当地很多人过来教堂前拍婚纱照，悠久的教堂见证爱情的长远。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6-9月季节限定喀琅施塔得小城改为：拉多加湖及周边
                <w:br/>
                ·拉多加湖「周边总共约 90 分钟」
                <w:br/>
                拉多加湖隶属圣彼得堡辖区，是世界第二大淡水湖，欧洲第一大淡水湖，俄罗斯境内的第三大湖泊。该湖为欧洲最大的淡水湖，旧称涅瓦湖。在俄罗斯欧洲部分西北部，在圣彼得堡东北部约40公里。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
                <w:br/>
                ·打卡城市文化见证者·彼得保罗要塞「不进教堂和监狱，约40分钟」，坐落在圣彼得堡市中心涅瓦河右岸，是圣彼得堡著名的古建筑。该要塞 1703年5月16日由彼得大帝在兔子岛上奠基，它与彼得堡同龄.“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，广场中央有一个圆形的大草坪，中央竖立着彼得大帝骑马雕像。铜像建于1766至1782年，高5米，重20吨，底座是一块重400吨的花岗石，是世界上纪念性雕塑艺术最完美的作品之一。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 
                <w:br/>
                打卡城市文化见证者·金环小镇-谢尔盖耶夫镇(车程约 2 小时) 「游览共约2.5小时左右」，谢尔盖耶夫镇·人们常说的”没有正义之人就不能解决问题，没有圣徒就没有城镇。”便是它。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莫斯科大学➠全俄展览中心
                <w:br/>
                ·打卡城市文化见证者·莫斯科大学「外观游玩约15分钟」，莫斯科大学是俄罗斯联邦规模最大,历史最悠久的综合性高等学校,校址在俄罗斯首都莫斯科。 学校1755年由教育家M.B.罗蒙诺索夫倡议并创办。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·察里津诺皇家庄园「约40分钟」位于莫斯科南部，是莫斯科著名的宫廷建筑园区，面积116公顷.察里津庄园始建于16世纪后期，当时是一座贵族庄园。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Tips：自由活动期间请注意自身人身财产安全，不要横穿马路，遵守交通规则和当地礼俗文化！
                <w:br/>
                交通：参考航班：CZ656 SVOCAN 2125-1125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6）门票：冬宫博物馆、夏宫花园、炮兵博物馆、莫斯科地铁、谢尔盖耶夫圣三一教堂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2025-05-21T22:18:20+08:00</dcterms:created>
  <dcterms:modified xsi:type="dcterms:W3CDTF">2025-05-21T22:18:20+08:00</dcterms:modified>
</cp:coreProperties>
</file>

<file path=docProps/custom.xml><?xml version="1.0" encoding="utf-8"?>
<Properties xmlns="http://schemas.openxmlformats.org/officeDocument/2006/custom-properties" xmlns:vt="http://schemas.openxmlformats.org/officeDocument/2006/docPropsVTypes"/>
</file>